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DD" w:rsidRPr="00AF5B1D" w:rsidRDefault="00D86B03" w:rsidP="00526243">
      <w:pPr>
        <w:pBdr>
          <w:bottom w:val="double" w:sz="4" w:space="1" w:color="auto"/>
        </w:pBdr>
        <w:jc w:val="center"/>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B1D">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A564DD" w:rsidRPr="00AF5B1D">
        <w:rPr>
          <w:color w:val="000000" w:themeColor="text1"/>
          <w:sz w:val="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janda fòmasyon sou konesans danje yo</w:t>
      </w:r>
    </w:p>
    <w:p w:rsidR="00A564DD" w:rsidRPr="00AF5B1D" w:rsidRDefault="00A564DD" w:rsidP="00FC5E1E">
      <w:pPr>
        <w:spacing w:before="0"/>
        <w:jc w:val="center"/>
        <w:rPr>
          <w:b/>
          <w:sz w:val="16"/>
          <w:szCs w:val="28"/>
          <w:highlight w:val="green"/>
          <w:u w:val="single"/>
          <w:lang w:val="es-ES"/>
        </w:rPr>
      </w:pPr>
    </w:p>
    <w:p w:rsidR="00A564DD" w:rsidRPr="00526243" w:rsidRDefault="00B21217" w:rsidP="00FC5E1E">
      <w:pPr>
        <w:spacing w:before="0"/>
        <w:jc w:val="center"/>
        <w:rPr>
          <w:rFonts w:ascii="Arial Black" w:hAnsi="Arial Black"/>
          <w:b/>
          <w:sz w:val="36"/>
          <w:szCs w:val="28"/>
          <w:lang w:val="fr-FR"/>
        </w:rPr>
      </w:pPr>
      <w:r w:rsidRPr="00526243">
        <w:rPr>
          <w:rFonts w:ascii="Arial Black" w:hAnsi="Arial Black"/>
          <w:b/>
          <w:sz w:val="36"/>
          <w:szCs w:val="28"/>
          <w:lang w:val="fr-FR"/>
        </w:rPr>
        <w:t>PREMYE JOU</w:t>
      </w:r>
    </w:p>
    <w:tbl>
      <w:tblPr>
        <w:tblW w:w="1458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9"/>
        <w:gridCol w:w="2969"/>
        <w:gridCol w:w="6797"/>
        <w:gridCol w:w="1523"/>
        <w:gridCol w:w="1762"/>
      </w:tblGrid>
      <w:tr w:rsidR="0059176C" w:rsidRPr="007215E2" w:rsidTr="00825447">
        <w:trPr>
          <w:trHeight w:val="329"/>
        </w:trPr>
        <w:tc>
          <w:tcPr>
            <w:tcW w:w="1529" w:type="dxa"/>
            <w:shd w:val="clear" w:color="auto" w:fill="D9D9D9" w:themeFill="background1" w:themeFillShade="D9"/>
          </w:tcPr>
          <w:p w:rsidR="0059176C" w:rsidRPr="008C244F" w:rsidRDefault="0059176C" w:rsidP="00F93515">
            <w:pPr>
              <w:spacing w:before="0"/>
              <w:rPr>
                <w:b/>
                <w:sz w:val="22"/>
                <w:szCs w:val="22"/>
                <w:lang w:val="fr-FR"/>
              </w:rPr>
            </w:pPr>
            <w:r>
              <w:rPr>
                <w:b/>
                <w:sz w:val="22"/>
                <w:szCs w:val="22"/>
                <w:lang w:val="fr-FR"/>
              </w:rPr>
              <w:t>Pati</w:t>
            </w:r>
          </w:p>
        </w:tc>
        <w:tc>
          <w:tcPr>
            <w:tcW w:w="2969" w:type="dxa"/>
            <w:shd w:val="clear" w:color="auto" w:fill="D9D9D9" w:themeFill="background1" w:themeFillShade="D9"/>
          </w:tcPr>
          <w:p w:rsidR="0059176C" w:rsidRPr="008C244F" w:rsidRDefault="0059176C" w:rsidP="00F93515">
            <w:pPr>
              <w:spacing w:before="0"/>
              <w:rPr>
                <w:b/>
                <w:sz w:val="22"/>
                <w:szCs w:val="22"/>
                <w:lang w:val="fr-FR"/>
              </w:rPr>
            </w:pPr>
            <w:r>
              <w:rPr>
                <w:b/>
                <w:sz w:val="22"/>
                <w:szCs w:val="22"/>
                <w:lang w:val="fr-FR"/>
              </w:rPr>
              <w:t>Etap</w:t>
            </w:r>
          </w:p>
        </w:tc>
        <w:tc>
          <w:tcPr>
            <w:tcW w:w="6797" w:type="dxa"/>
            <w:tcBorders>
              <w:right w:val="single" w:sz="4" w:space="0" w:color="auto"/>
            </w:tcBorders>
            <w:shd w:val="clear" w:color="auto" w:fill="D9D9D9" w:themeFill="background1" w:themeFillShade="D9"/>
          </w:tcPr>
          <w:p w:rsidR="0059176C" w:rsidRPr="008C244F" w:rsidRDefault="0059176C" w:rsidP="00D06389">
            <w:pPr>
              <w:spacing w:before="0"/>
              <w:rPr>
                <w:b/>
                <w:sz w:val="22"/>
                <w:szCs w:val="22"/>
                <w:lang w:val="fr-FR"/>
              </w:rPr>
            </w:pPr>
            <w:r>
              <w:rPr>
                <w:b/>
                <w:sz w:val="22"/>
                <w:szCs w:val="22"/>
                <w:lang w:val="fr-FR"/>
              </w:rPr>
              <w:t xml:space="preserve">Aktivite </w:t>
            </w:r>
          </w:p>
        </w:tc>
        <w:tc>
          <w:tcPr>
            <w:tcW w:w="1523" w:type="dxa"/>
            <w:tcBorders>
              <w:left w:val="single" w:sz="4" w:space="0" w:color="auto"/>
            </w:tcBorders>
            <w:shd w:val="clear" w:color="auto" w:fill="D9D9D9" w:themeFill="background1" w:themeFillShade="D9"/>
          </w:tcPr>
          <w:p w:rsidR="0059176C" w:rsidRPr="008C244F" w:rsidRDefault="0059176C" w:rsidP="00F93515">
            <w:pPr>
              <w:spacing w:before="0"/>
              <w:jc w:val="center"/>
              <w:rPr>
                <w:b/>
                <w:sz w:val="22"/>
                <w:szCs w:val="22"/>
                <w:lang w:val="fr-FR"/>
              </w:rPr>
            </w:pPr>
            <w:r w:rsidRPr="008C244F">
              <w:rPr>
                <w:b/>
                <w:sz w:val="22"/>
                <w:szCs w:val="22"/>
                <w:lang w:val="fr-FR"/>
              </w:rPr>
              <w:t>Resp.</w:t>
            </w:r>
          </w:p>
        </w:tc>
        <w:tc>
          <w:tcPr>
            <w:tcW w:w="1762" w:type="dxa"/>
            <w:tcBorders>
              <w:left w:val="single" w:sz="4" w:space="0" w:color="auto"/>
            </w:tcBorders>
            <w:shd w:val="clear" w:color="auto" w:fill="D9D9D9" w:themeFill="background1" w:themeFillShade="D9"/>
          </w:tcPr>
          <w:p w:rsidR="0059176C" w:rsidRPr="008C244F" w:rsidRDefault="008C5A03" w:rsidP="00F93515">
            <w:pPr>
              <w:spacing w:before="0"/>
              <w:jc w:val="center"/>
              <w:rPr>
                <w:b/>
                <w:sz w:val="22"/>
                <w:szCs w:val="22"/>
                <w:lang w:val="fr-FR"/>
              </w:rPr>
            </w:pPr>
            <w:r>
              <w:rPr>
                <w:b/>
                <w:sz w:val="22"/>
                <w:szCs w:val="22"/>
                <w:lang w:val="fr-FR"/>
              </w:rPr>
              <w:t>Lè</w:t>
            </w:r>
          </w:p>
        </w:tc>
      </w:tr>
      <w:tr w:rsidR="0059176C" w:rsidRPr="008C244F" w:rsidTr="00825447">
        <w:trPr>
          <w:trHeight w:val="1137"/>
        </w:trPr>
        <w:tc>
          <w:tcPr>
            <w:tcW w:w="1529" w:type="dxa"/>
            <w:shd w:val="clear" w:color="auto" w:fill="DEEAF6" w:themeFill="accent1" w:themeFillTint="33"/>
          </w:tcPr>
          <w:p w:rsidR="0059176C" w:rsidRPr="00526243" w:rsidRDefault="0059176C" w:rsidP="0059176C">
            <w:pPr>
              <w:spacing w:before="0"/>
              <w:rPr>
                <w:b/>
                <w:sz w:val="22"/>
                <w:szCs w:val="22"/>
                <w:lang w:val="fr-FR"/>
              </w:rPr>
            </w:pPr>
            <w:r w:rsidRPr="00526243">
              <w:rPr>
                <w:b/>
                <w:sz w:val="22"/>
                <w:szCs w:val="22"/>
                <w:lang w:val="fr-FR"/>
              </w:rPr>
              <w:t>1- Entwodiksyon</w:t>
            </w:r>
          </w:p>
        </w:tc>
        <w:tc>
          <w:tcPr>
            <w:tcW w:w="2969" w:type="dxa"/>
            <w:shd w:val="clear" w:color="auto" w:fill="auto"/>
          </w:tcPr>
          <w:p w:rsidR="0059176C" w:rsidRPr="00A564DD" w:rsidRDefault="0059176C" w:rsidP="0059176C">
            <w:pPr>
              <w:spacing w:before="0"/>
              <w:rPr>
                <w:sz w:val="22"/>
                <w:szCs w:val="22"/>
                <w:lang w:val="fr-FR"/>
              </w:rPr>
            </w:pPr>
            <w:r w:rsidRPr="00A564DD">
              <w:rPr>
                <w:sz w:val="22"/>
                <w:szCs w:val="22"/>
                <w:lang w:val="fr-FR"/>
              </w:rPr>
              <w:t>1- Prezantasyon fòmasyon an</w:t>
            </w:r>
          </w:p>
          <w:p w:rsidR="0059176C" w:rsidRPr="00A564DD" w:rsidRDefault="0059176C" w:rsidP="0059176C">
            <w:pPr>
              <w:spacing w:before="0"/>
              <w:rPr>
                <w:sz w:val="22"/>
                <w:szCs w:val="22"/>
                <w:lang w:val="fr-FR"/>
              </w:rPr>
            </w:pPr>
            <w:r w:rsidRPr="00A564DD">
              <w:rPr>
                <w:sz w:val="22"/>
                <w:szCs w:val="22"/>
                <w:lang w:val="fr-FR"/>
              </w:rPr>
              <w:t>2- Mizanplas</w:t>
            </w:r>
          </w:p>
          <w:p w:rsidR="0059176C" w:rsidRPr="008C244F" w:rsidRDefault="0059176C" w:rsidP="0059176C">
            <w:pPr>
              <w:spacing w:before="0"/>
              <w:rPr>
                <w:sz w:val="22"/>
                <w:szCs w:val="22"/>
                <w:lang w:val="fr-FR"/>
              </w:rPr>
            </w:pPr>
            <w:r w:rsidRPr="00A564DD">
              <w:rPr>
                <w:sz w:val="22"/>
                <w:szCs w:val="22"/>
                <w:lang w:val="fr-FR"/>
              </w:rPr>
              <w:t>2- Evaliyasyon</w:t>
            </w:r>
          </w:p>
        </w:tc>
        <w:tc>
          <w:tcPr>
            <w:tcW w:w="6797" w:type="dxa"/>
            <w:tcBorders>
              <w:right w:val="single" w:sz="4" w:space="0" w:color="auto"/>
            </w:tcBorders>
            <w:shd w:val="clear" w:color="auto" w:fill="auto"/>
          </w:tcPr>
          <w:p w:rsidR="0059176C" w:rsidRPr="00AF5B1D" w:rsidRDefault="0059176C" w:rsidP="0059176C">
            <w:pPr>
              <w:spacing w:before="0"/>
              <w:rPr>
                <w:sz w:val="22"/>
                <w:szCs w:val="22"/>
                <w:lang w:val="es-ES"/>
              </w:rPr>
            </w:pPr>
            <w:r w:rsidRPr="00AF5B1D">
              <w:rPr>
                <w:sz w:val="22"/>
                <w:szCs w:val="22"/>
                <w:lang w:val="es-ES"/>
              </w:rPr>
              <w:t>Akeyi patisipan yo, anrejistre nan lis prezans. Mo byenvini prezantasyon kontèks ak objektif. Atant patisipan yo.</w:t>
            </w:r>
          </w:p>
          <w:p w:rsidR="0059176C" w:rsidRPr="00AF5B1D" w:rsidRDefault="0059176C" w:rsidP="0059176C">
            <w:pPr>
              <w:spacing w:before="0"/>
              <w:rPr>
                <w:sz w:val="22"/>
                <w:szCs w:val="22"/>
                <w:lang w:val="es-ES"/>
              </w:rPr>
            </w:pPr>
            <w:r w:rsidRPr="00AF5B1D">
              <w:rPr>
                <w:sz w:val="22"/>
                <w:szCs w:val="22"/>
                <w:lang w:val="es-ES"/>
              </w:rPr>
              <w:t>Règ jwèt la.</w:t>
            </w:r>
          </w:p>
          <w:p w:rsidR="0059176C" w:rsidRPr="00AF5B1D" w:rsidRDefault="0059176C" w:rsidP="0059176C">
            <w:pPr>
              <w:spacing w:before="0"/>
              <w:rPr>
                <w:sz w:val="22"/>
                <w:szCs w:val="22"/>
                <w:lang w:val="es-ES"/>
              </w:rPr>
            </w:pPr>
            <w:r w:rsidRPr="00AF5B1D">
              <w:rPr>
                <w:sz w:val="22"/>
                <w:szCs w:val="22"/>
                <w:lang w:val="es-ES"/>
              </w:rPr>
              <w:t>Atant patisipan yo ak tès anvan fòmasyon an.</w:t>
            </w:r>
          </w:p>
        </w:tc>
        <w:tc>
          <w:tcPr>
            <w:tcW w:w="1523" w:type="dxa"/>
            <w:tcBorders>
              <w:left w:val="single" w:sz="4" w:space="0" w:color="auto"/>
            </w:tcBorders>
            <w:shd w:val="clear" w:color="auto" w:fill="auto"/>
          </w:tcPr>
          <w:p w:rsidR="0059176C" w:rsidRPr="008C244F" w:rsidRDefault="00E2676C" w:rsidP="00E2676C">
            <w:pPr>
              <w:spacing w:before="0"/>
              <w:rPr>
                <w:sz w:val="22"/>
                <w:szCs w:val="22"/>
                <w:lang w:val="fr-FR"/>
              </w:rPr>
            </w:pPr>
            <w:r>
              <w:rPr>
                <w:sz w:val="22"/>
                <w:szCs w:val="22"/>
                <w:lang w:val="fr-FR"/>
              </w:rPr>
              <w:t>Non fòmatè</w:t>
            </w:r>
          </w:p>
        </w:tc>
        <w:tc>
          <w:tcPr>
            <w:tcW w:w="1762" w:type="dxa"/>
            <w:tcBorders>
              <w:left w:val="single" w:sz="4" w:space="0" w:color="auto"/>
            </w:tcBorders>
          </w:tcPr>
          <w:p w:rsidR="004D2BD5" w:rsidRDefault="009A3295" w:rsidP="004D2BD5">
            <w:pPr>
              <w:spacing w:before="0"/>
              <w:jc w:val="center"/>
              <w:rPr>
                <w:sz w:val="22"/>
                <w:szCs w:val="22"/>
                <w:lang w:val="fr-FR"/>
              </w:rPr>
            </w:pPr>
            <w:r w:rsidRPr="0070029D">
              <w:rPr>
                <w:sz w:val="22"/>
                <w:szCs w:val="22"/>
                <w:lang w:val="fr-FR"/>
              </w:rPr>
              <w:t>09</w:t>
            </w:r>
            <w:r w:rsidR="0059176C" w:rsidRPr="0070029D">
              <w:rPr>
                <w:sz w:val="22"/>
                <w:szCs w:val="22"/>
                <w:lang w:val="fr-FR"/>
              </w:rPr>
              <w:t>:</w:t>
            </w:r>
            <w:r w:rsidRPr="0070029D">
              <w:rPr>
                <w:sz w:val="22"/>
                <w:szCs w:val="22"/>
                <w:lang w:val="fr-FR"/>
              </w:rPr>
              <w:t>0</w:t>
            </w:r>
            <w:r w:rsidR="004910EC" w:rsidRPr="0070029D">
              <w:rPr>
                <w:sz w:val="22"/>
                <w:szCs w:val="22"/>
                <w:lang w:val="fr-FR"/>
              </w:rPr>
              <w:t>0-</w:t>
            </w:r>
            <w:r w:rsidRPr="0070029D">
              <w:rPr>
                <w:sz w:val="22"/>
                <w:szCs w:val="22"/>
                <w:lang w:val="fr-FR"/>
              </w:rPr>
              <w:t>10</w:t>
            </w:r>
            <w:r w:rsidR="0059176C" w:rsidRPr="0070029D">
              <w:rPr>
                <w:sz w:val="22"/>
                <w:szCs w:val="22"/>
                <w:lang w:val="fr-FR"/>
              </w:rPr>
              <w:t>:</w:t>
            </w:r>
            <w:r w:rsidRPr="0070029D">
              <w:rPr>
                <w:sz w:val="22"/>
                <w:szCs w:val="22"/>
                <w:lang w:val="fr-FR"/>
              </w:rPr>
              <w:t>0</w:t>
            </w:r>
            <w:r w:rsidR="0059176C" w:rsidRPr="0070029D">
              <w:rPr>
                <w:sz w:val="22"/>
                <w:szCs w:val="22"/>
                <w:lang w:val="fr-FR"/>
              </w:rPr>
              <w:t>0</w:t>
            </w:r>
          </w:p>
          <w:p w:rsidR="004D2BD5" w:rsidRPr="004D2BD5" w:rsidRDefault="004D2BD5" w:rsidP="004D2BD5">
            <w:pPr>
              <w:spacing w:before="0"/>
              <w:jc w:val="center"/>
              <w:rPr>
                <w:i/>
                <w:sz w:val="22"/>
                <w:szCs w:val="22"/>
                <w:lang w:val="fr-FR"/>
              </w:rPr>
            </w:pPr>
            <w:r w:rsidRPr="00E2676C">
              <w:rPr>
                <w:i/>
                <w:color w:val="1F3864" w:themeColor="accent5" w:themeShade="80"/>
                <w:sz w:val="20"/>
                <w:szCs w:val="22"/>
                <w:lang w:val="fr-FR"/>
              </w:rPr>
              <w:t>(60mn)</w:t>
            </w:r>
          </w:p>
        </w:tc>
      </w:tr>
      <w:tr w:rsidR="0059176C" w:rsidRPr="008C244F" w:rsidTr="00825447">
        <w:trPr>
          <w:trHeight w:val="215"/>
        </w:trPr>
        <w:tc>
          <w:tcPr>
            <w:tcW w:w="14580" w:type="dxa"/>
            <w:gridSpan w:val="5"/>
            <w:tcBorders>
              <w:left w:val="single" w:sz="4" w:space="0" w:color="auto"/>
            </w:tcBorders>
            <w:shd w:val="clear" w:color="auto" w:fill="D9D9D9" w:themeFill="background1" w:themeFillShade="D9"/>
          </w:tcPr>
          <w:p w:rsidR="0059176C" w:rsidRPr="00526243" w:rsidRDefault="009A3295" w:rsidP="004D2BD5">
            <w:pPr>
              <w:spacing w:before="0"/>
              <w:jc w:val="center"/>
              <w:rPr>
                <w:sz w:val="22"/>
                <w:szCs w:val="22"/>
                <w:lang w:val="fr-FR"/>
              </w:rPr>
            </w:pPr>
            <w:r w:rsidRPr="00526243">
              <w:rPr>
                <w:sz w:val="22"/>
                <w:szCs w:val="22"/>
                <w:lang w:val="fr-FR"/>
              </w:rPr>
              <w:t>10</w:t>
            </w:r>
            <w:r w:rsidR="0059176C" w:rsidRPr="00526243">
              <w:rPr>
                <w:sz w:val="22"/>
                <w:szCs w:val="22"/>
                <w:lang w:val="fr-FR"/>
              </w:rPr>
              <w:t>:</w:t>
            </w:r>
            <w:r w:rsidRPr="00526243">
              <w:rPr>
                <w:sz w:val="22"/>
                <w:szCs w:val="22"/>
                <w:lang w:val="fr-FR"/>
              </w:rPr>
              <w:t>0</w:t>
            </w:r>
            <w:r w:rsidR="0059176C" w:rsidRPr="00526243">
              <w:rPr>
                <w:sz w:val="22"/>
                <w:szCs w:val="22"/>
                <w:lang w:val="fr-FR"/>
              </w:rPr>
              <w:t>0-10:</w:t>
            </w:r>
            <w:r w:rsidRPr="00526243">
              <w:rPr>
                <w:sz w:val="22"/>
                <w:szCs w:val="22"/>
                <w:lang w:val="fr-FR"/>
              </w:rPr>
              <w:t>3</w:t>
            </w:r>
            <w:r w:rsidR="0059176C" w:rsidRPr="00526243">
              <w:rPr>
                <w:sz w:val="22"/>
                <w:szCs w:val="22"/>
                <w:lang w:val="fr-FR"/>
              </w:rPr>
              <w:t>0 : Poz manje maten</w:t>
            </w:r>
          </w:p>
        </w:tc>
      </w:tr>
      <w:tr w:rsidR="0059176C" w:rsidRPr="008C244F" w:rsidTr="00825447">
        <w:trPr>
          <w:trHeight w:val="894"/>
        </w:trPr>
        <w:tc>
          <w:tcPr>
            <w:tcW w:w="1529" w:type="dxa"/>
            <w:vMerge w:val="restart"/>
            <w:shd w:val="clear" w:color="auto" w:fill="FBE4D5" w:themeFill="accent2" w:themeFillTint="33"/>
          </w:tcPr>
          <w:p w:rsidR="00EB4461" w:rsidRDefault="0059176C" w:rsidP="0059176C">
            <w:pPr>
              <w:spacing w:before="0"/>
              <w:rPr>
                <w:b/>
                <w:sz w:val="22"/>
                <w:szCs w:val="22"/>
                <w:lang w:val="fr-FR"/>
              </w:rPr>
            </w:pPr>
            <w:r w:rsidRPr="00526243">
              <w:rPr>
                <w:b/>
                <w:sz w:val="22"/>
                <w:szCs w:val="22"/>
                <w:lang w:val="fr-FR"/>
              </w:rPr>
              <w:t xml:space="preserve">2- </w:t>
            </w:r>
          </w:p>
          <w:p w:rsidR="0059176C" w:rsidRPr="00526243" w:rsidRDefault="0059176C" w:rsidP="0059176C">
            <w:pPr>
              <w:spacing w:before="0"/>
              <w:rPr>
                <w:b/>
                <w:sz w:val="22"/>
                <w:szCs w:val="22"/>
                <w:lang w:val="fr-FR"/>
              </w:rPr>
            </w:pPr>
            <w:r w:rsidRPr="00526243">
              <w:rPr>
                <w:b/>
                <w:sz w:val="22"/>
                <w:szCs w:val="22"/>
                <w:lang w:val="fr-FR"/>
              </w:rPr>
              <w:t>Mo kle nan jesyon risk ak dezas</w:t>
            </w:r>
          </w:p>
        </w:tc>
        <w:tc>
          <w:tcPr>
            <w:tcW w:w="2969" w:type="dxa"/>
            <w:shd w:val="clear" w:color="auto" w:fill="auto"/>
          </w:tcPr>
          <w:p w:rsidR="0059176C" w:rsidRPr="00AF5B1D" w:rsidRDefault="0059176C" w:rsidP="0059176C">
            <w:pPr>
              <w:spacing w:before="0"/>
              <w:rPr>
                <w:sz w:val="22"/>
                <w:szCs w:val="22"/>
                <w:lang w:val="es-ES"/>
              </w:rPr>
            </w:pPr>
            <w:r w:rsidRPr="00AF5B1D">
              <w:rPr>
                <w:sz w:val="22"/>
                <w:szCs w:val="22"/>
                <w:lang w:val="es-ES"/>
              </w:rPr>
              <w:t xml:space="preserve">1- </w:t>
            </w:r>
            <w:r w:rsidRPr="00AF5B1D">
              <w:rPr>
                <w:rFonts w:eastAsia="Calibri"/>
                <w:lang w:val="es-ES"/>
              </w:rPr>
              <w:t>Atelye pou reflechi sou mo kle yo</w:t>
            </w:r>
          </w:p>
        </w:tc>
        <w:tc>
          <w:tcPr>
            <w:tcW w:w="6797" w:type="dxa"/>
            <w:tcBorders>
              <w:right w:val="single" w:sz="4" w:space="0" w:color="auto"/>
            </w:tcBorders>
            <w:shd w:val="clear" w:color="auto" w:fill="auto"/>
          </w:tcPr>
          <w:p w:rsidR="0059176C" w:rsidRPr="00AF5B1D" w:rsidRDefault="0059176C" w:rsidP="0059176C">
            <w:pPr>
              <w:spacing w:before="0"/>
              <w:rPr>
                <w:sz w:val="22"/>
                <w:szCs w:val="22"/>
                <w:lang w:val="es-ES"/>
              </w:rPr>
            </w:pPr>
            <w:r w:rsidRPr="00AF5B1D">
              <w:rPr>
                <w:sz w:val="22"/>
                <w:szCs w:val="22"/>
                <w:lang w:val="es-ES"/>
              </w:rPr>
              <w:t>3 oswa 4 gwoup epi chak gwoup ak gen pou yo reflechi sou 3 oswa 4 mo kle. N ap eseye bay yo definisyon oswa yon eplikasyon pou chak mo. Nou kapab pran kèk egzanp tou pou esplike mo sa yo.</w:t>
            </w:r>
          </w:p>
        </w:tc>
        <w:tc>
          <w:tcPr>
            <w:tcW w:w="1523" w:type="dxa"/>
            <w:tcBorders>
              <w:left w:val="single" w:sz="4" w:space="0" w:color="auto"/>
            </w:tcBorders>
            <w:shd w:val="clear" w:color="auto" w:fill="auto"/>
          </w:tcPr>
          <w:p w:rsidR="0059176C" w:rsidRDefault="00E2676C" w:rsidP="00E2676C">
            <w:pPr>
              <w:spacing w:before="0"/>
              <w:rPr>
                <w:sz w:val="22"/>
                <w:szCs w:val="22"/>
                <w:lang w:val="fr-FR"/>
              </w:rPr>
            </w:pPr>
            <w:r>
              <w:rPr>
                <w:sz w:val="22"/>
                <w:szCs w:val="22"/>
                <w:lang w:val="fr-FR"/>
              </w:rPr>
              <w:t>Patisipan</w:t>
            </w:r>
          </w:p>
          <w:p w:rsidR="00E2676C" w:rsidRPr="008C244F" w:rsidRDefault="00E2676C" w:rsidP="00E2676C">
            <w:pPr>
              <w:spacing w:before="0"/>
              <w:rPr>
                <w:sz w:val="22"/>
                <w:szCs w:val="22"/>
                <w:lang w:val="fr-FR"/>
              </w:rPr>
            </w:pPr>
            <w:r>
              <w:rPr>
                <w:sz w:val="22"/>
                <w:szCs w:val="22"/>
                <w:lang w:val="fr-FR"/>
              </w:rPr>
              <w:t>Non fòmatè</w:t>
            </w:r>
          </w:p>
        </w:tc>
        <w:tc>
          <w:tcPr>
            <w:tcW w:w="1762" w:type="dxa"/>
            <w:tcBorders>
              <w:left w:val="single" w:sz="4" w:space="0" w:color="auto"/>
            </w:tcBorders>
          </w:tcPr>
          <w:p w:rsidR="0059176C" w:rsidRDefault="0059176C" w:rsidP="004D2BD5">
            <w:pPr>
              <w:spacing w:before="0"/>
              <w:jc w:val="center"/>
              <w:rPr>
                <w:sz w:val="22"/>
                <w:szCs w:val="22"/>
                <w:lang w:val="fr-FR"/>
              </w:rPr>
            </w:pPr>
            <w:r w:rsidRPr="0070029D">
              <w:rPr>
                <w:sz w:val="22"/>
                <w:szCs w:val="22"/>
                <w:lang w:val="fr-FR"/>
              </w:rPr>
              <w:t>10:</w:t>
            </w:r>
            <w:r w:rsidR="009A3295" w:rsidRPr="0070029D">
              <w:rPr>
                <w:sz w:val="22"/>
                <w:szCs w:val="22"/>
                <w:lang w:val="fr-FR"/>
              </w:rPr>
              <w:t>3</w:t>
            </w:r>
            <w:r w:rsidR="004910EC" w:rsidRPr="0070029D">
              <w:rPr>
                <w:sz w:val="22"/>
                <w:szCs w:val="22"/>
                <w:lang w:val="fr-FR"/>
              </w:rPr>
              <w:t>0-</w:t>
            </w:r>
            <w:r w:rsidR="009A3295" w:rsidRPr="0070029D">
              <w:rPr>
                <w:sz w:val="22"/>
                <w:szCs w:val="22"/>
                <w:lang w:val="fr-FR"/>
              </w:rPr>
              <w:t>11</w:t>
            </w:r>
            <w:r w:rsidRPr="0070029D">
              <w:rPr>
                <w:sz w:val="22"/>
                <w:szCs w:val="22"/>
                <w:lang w:val="fr-FR"/>
              </w:rPr>
              <w:t>:</w:t>
            </w:r>
            <w:r w:rsidR="009A3295" w:rsidRPr="0070029D">
              <w:rPr>
                <w:sz w:val="22"/>
                <w:szCs w:val="22"/>
                <w:lang w:val="fr-FR"/>
              </w:rPr>
              <w:t>0</w:t>
            </w:r>
            <w:r w:rsidRPr="0070029D">
              <w:rPr>
                <w:sz w:val="22"/>
                <w:szCs w:val="22"/>
                <w:lang w:val="fr-FR"/>
              </w:rPr>
              <w:t>0</w:t>
            </w:r>
          </w:p>
          <w:p w:rsidR="004D2BD5" w:rsidRPr="0070029D" w:rsidRDefault="004D2BD5" w:rsidP="004D2BD5">
            <w:pPr>
              <w:spacing w:before="0"/>
              <w:jc w:val="center"/>
              <w:rPr>
                <w:sz w:val="22"/>
                <w:szCs w:val="22"/>
                <w:lang w:val="fr-FR"/>
              </w:rPr>
            </w:pPr>
            <w:r w:rsidRPr="00E2676C">
              <w:rPr>
                <w:i/>
                <w:color w:val="1F3864" w:themeColor="accent5" w:themeShade="80"/>
                <w:sz w:val="20"/>
                <w:szCs w:val="22"/>
                <w:lang w:val="fr-FR"/>
              </w:rPr>
              <w:t>(30mn)</w:t>
            </w:r>
          </w:p>
        </w:tc>
      </w:tr>
      <w:tr w:rsidR="0059176C" w:rsidRPr="008C244F" w:rsidTr="00825447">
        <w:trPr>
          <w:trHeight w:val="624"/>
        </w:trPr>
        <w:tc>
          <w:tcPr>
            <w:tcW w:w="1529" w:type="dxa"/>
            <w:vMerge/>
            <w:shd w:val="clear" w:color="auto" w:fill="FBE4D5" w:themeFill="accent2" w:themeFillTint="33"/>
          </w:tcPr>
          <w:p w:rsidR="0059176C" w:rsidRDefault="0059176C" w:rsidP="0059176C">
            <w:pPr>
              <w:spacing w:before="0"/>
              <w:rPr>
                <w:sz w:val="22"/>
                <w:szCs w:val="22"/>
                <w:lang w:val="fr-FR"/>
              </w:rPr>
            </w:pPr>
          </w:p>
        </w:tc>
        <w:tc>
          <w:tcPr>
            <w:tcW w:w="2969" w:type="dxa"/>
            <w:shd w:val="clear" w:color="auto" w:fill="auto"/>
          </w:tcPr>
          <w:p w:rsidR="0059176C" w:rsidRPr="008C244F" w:rsidRDefault="0059176C" w:rsidP="0059176C">
            <w:pPr>
              <w:spacing w:before="0"/>
              <w:rPr>
                <w:sz w:val="22"/>
                <w:szCs w:val="22"/>
                <w:lang w:val="fr-FR"/>
              </w:rPr>
            </w:pPr>
            <w:r>
              <w:rPr>
                <w:rFonts w:eastAsia="Calibri"/>
              </w:rPr>
              <w:t xml:space="preserve">2- </w:t>
            </w:r>
            <w:r w:rsidRPr="00A84F26">
              <w:rPr>
                <w:rFonts w:eastAsia="Calibri"/>
              </w:rPr>
              <w:t>Prezantasyon refleksyon gwoup yo</w:t>
            </w:r>
          </w:p>
        </w:tc>
        <w:tc>
          <w:tcPr>
            <w:tcW w:w="6797" w:type="dxa"/>
            <w:tcBorders>
              <w:right w:val="single" w:sz="4" w:space="0" w:color="auto"/>
            </w:tcBorders>
            <w:shd w:val="clear" w:color="auto" w:fill="auto"/>
          </w:tcPr>
          <w:p w:rsidR="0059176C" w:rsidRDefault="0059176C" w:rsidP="0059176C">
            <w:pPr>
              <w:spacing w:before="0"/>
              <w:rPr>
                <w:sz w:val="22"/>
                <w:szCs w:val="22"/>
                <w:lang w:val="fr-CH"/>
              </w:rPr>
            </w:pPr>
            <w:r>
              <w:rPr>
                <w:sz w:val="22"/>
                <w:szCs w:val="22"/>
                <w:lang w:val="fr-CH"/>
              </w:rPr>
              <w:t>Yon moun nan chak gwoup ap vin prezante refleksyon gwoup la.</w:t>
            </w:r>
          </w:p>
          <w:p w:rsidR="0059176C" w:rsidRPr="008C244F" w:rsidRDefault="0059176C" w:rsidP="0059176C">
            <w:pPr>
              <w:spacing w:before="0"/>
              <w:rPr>
                <w:sz w:val="22"/>
                <w:szCs w:val="22"/>
                <w:lang w:val="fr-CH"/>
              </w:rPr>
            </w:pPr>
            <w:r>
              <w:rPr>
                <w:sz w:val="22"/>
                <w:szCs w:val="22"/>
                <w:lang w:val="fr-CH"/>
              </w:rPr>
              <w:t>Apresa lòt gwoup yo ap poze kesyon, fè kòmantè oswa jigjesyon.</w:t>
            </w:r>
          </w:p>
        </w:tc>
        <w:tc>
          <w:tcPr>
            <w:tcW w:w="1523" w:type="dxa"/>
            <w:tcBorders>
              <w:left w:val="single" w:sz="4" w:space="0" w:color="auto"/>
            </w:tcBorders>
            <w:shd w:val="clear" w:color="auto" w:fill="auto"/>
          </w:tcPr>
          <w:p w:rsidR="0059176C" w:rsidRDefault="00E2676C" w:rsidP="00E2676C">
            <w:pPr>
              <w:spacing w:before="0"/>
              <w:rPr>
                <w:sz w:val="22"/>
                <w:szCs w:val="22"/>
                <w:lang w:val="fr-FR"/>
              </w:rPr>
            </w:pPr>
            <w:r>
              <w:rPr>
                <w:sz w:val="22"/>
                <w:szCs w:val="22"/>
                <w:lang w:val="fr-FR"/>
              </w:rPr>
              <w:t>Patisipan</w:t>
            </w:r>
          </w:p>
          <w:p w:rsidR="00E2676C" w:rsidRPr="008C244F" w:rsidRDefault="00E2676C" w:rsidP="00E2676C">
            <w:pPr>
              <w:spacing w:before="0"/>
              <w:rPr>
                <w:sz w:val="22"/>
                <w:szCs w:val="22"/>
                <w:lang w:val="fr-FR"/>
              </w:rPr>
            </w:pPr>
            <w:r>
              <w:rPr>
                <w:sz w:val="22"/>
                <w:szCs w:val="22"/>
                <w:lang w:val="fr-FR"/>
              </w:rPr>
              <w:t>Non fòmatè</w:t>
            </w:r>
          </w:p>
        </w:tc>
        <w:tc>
          <w:tcPr>
            <w:tcW w:w="1762" w:type="dxa"/>
            <w:tcBorders>
              <w:left w:val="single" w:sz="4" w:space="0" w:color="auto"/>
            </w:tcBorders>
          </w:tcPr>
          <w:p w:rsidR="0059176C" w:rsidRDefault="0059176C" w:rsidP="004D2BD5">
            <w:pPr>
              <w:spacing w:before="0"/>
              <w:jc w:val="center"/>
              <w:rPr>
                <w:sz w:val="22"/>
                <w:szCs w:val="22"/>
                <w:lang w:val="fr-FR"/>
              </w:rPr>
            </w:pPr>
            <w:r w:rsidRPr="0070029D">
              <w:rPr>
                <w:sz w:val="22"/>
                <w:szCs w:val="22"/>
                <w:lang w:val="fr-FR"/>
              </w:rPr>
              <w:t>1</w:t>
            </w:r>
            <w:r w:rsidR="009A3295" w:rsidRPr="0070029D">
              <w:rPr>
                <w:sz w:val="22"/>
                <w:szCs w:val="22"/>
                <w:lang w:val="fr-FR"/>
              </w:rPr>
              <w:t>1</w:t>
            </w:r>
            <w:r w:rsidRPr="0070029D">
              <w:rPr>
                <w:sz w:val="22"/>
                <w:szCs w:val="22"/>
                <w:lang w:val="fr-FR"/>
              </w:rPr>
              <w:t>:</w:t>
            </w:r>
            <w:r w:rsidR="009A3295" w:rsidRPr="0070029D">
              <w:rPr>
                <w:sz w:val="22"/>
                <w:szCs w:val="22"/>
                <w:lang w:val="fr-FR"/>
              </w:rPr>
              <w:t>0</w:t>
            </w:r>
            <w:r w:rsidRPr="0070029D">
              <w:rPr>
                <w:sz w:val="22"/>
                <w:szCs w:val="22"/>
                <w:lang w:val="fr-FR"/>
              </w:rPr>
              <w:t>0</w:t>
            </w:r>
            <w:r w:rsidR="004910EC" w:rsidRPr="0070029D">
              <w:rPr>
                <w:sz w:val="22"/>
                <w:szCs w:val="22"/>
                <w:lang w:val="fr-FR"/>
              </w:rPr>
              <w:t>-</w:t>
            </w:r>
            <w:r w:rsidRPr="0070029D">
              <w:rPr>
                <w:sz w:val="22"/>
                <w:szCs w:val="22"/>
                <w:lang w:val="fr-FR"/>
              </w:rPr>
              <w:t>11:</w:t>
            </w:r>
            <w:r w:rsidR="009A3295" w:rsidRPr="0070029D">
              <w:rPr>
                <w:sz w:val="22"/>
                <w:szCs w:val="22"/>
                <w:lang w:val="fr-FR"/>
              </w:rPr>
              <w:t>4</w:t>
            </w:r>
            <w:r w:rsidRPr="0070029D">
              <w:rPr>
                <w:sz w:val="22"/>
                <w:szCs w:val="22"/>
                <w:lang w:val="fr-FR"/>
              </w:rPr>
              <w:t>0</w:t>
            </w:r>
          </w:p>
          <w:p w:rsidR="004D2BD5" w:rsidRPr="0070029D" w:rsidRDefault="004D2BD5" w:rsidP="004D2BD5">
            <w:pPr>
              <w:spacing w:before="0"/>
              <w:jc w:val="center"/>
              <w:rPr>
                <w:sz w:val="22"/>
                <w:szCs w:val="22"/>
                <w:lang w:val="fr-FR"/>
              </w:rPr>
            </w:pPr>
            <w:r w:rsidRPr="00374421">
              <w:rPr>
                <w:i/>
                <w:color w:val="1F3864" w:themeColor="accent5" w:themeShade="80"/>
                <w:sz w:val="20"/>
                <w:szCs w:val="22"/>
                <w:lang w:val="fr-FR"/>
              </w:rPr>
              <w:t>(40mn</w:t>
            </w:r>
            <w:r w:rsidRPr="004D2BD5">
              <w:rPr>
                <w:i/>
                <w:sz w:val="22"/>
                <w:szCs w:val="22"/>
                <w:lang w:val="fr-FR"/>
              </w:rPr>
              <w:t>)</w:t>
            </w:r>
          </w:p>
        </w:tc>
      </w:tr>
      <w:tr w:rsidR="0059176C" w:rsidRPr="00462463" w:rsidTr="00825447">
        <w:trPr>
          <w:trHeight w:val="416"/>
        </w:trPr>
        <w:tc>
          <w:tcPr>
            <w:tcW w:w="1529" w:type="dxa"/>
            <w:vMerge/>
            <w:shd w:val="clear" w:color="auto" w:fill="FBE4D5" w:themeFill="accent2" w:themeFillTint="33"/>
          </w:tcPr>
          <w:p w:rsidR="0059176C" w:rsidRPr="00A31FB8" w:rsidRDefault="0059176C" w:rsidP="0059176C">
            <w:pPr>
              <w:spacing w:before="0"/>
              <w:contextualSpacing/>
              <w:jc w:val="both"/>
              <w:rPr>
                <w:sz w:val="22"/>
                <w:szCs w:val="24"/>
                <w:lang w:val="fr-FR"/>
              </w:rPr>
            </w:pPr>
          </w:p>
        </w:tc>
        <w:tc>
          <w:tcPr>
            <w:tcW w:w="2969" w:type="dxa"/>
            <w:shd w:val="clear" w:color="auto" w:fill="auto"/>
          </w:tcPr>
          <w:p w:rsidR="0059176C" w:rsidRPr="00A31FB8" w:rsidRDefault="0059176C" w:rsidP="0059176C">
            <w:pPr>
              <w:spacing w:before="0"/>
              <w:contextualSpacing/>
              <w:jc w:val="both"/>
              <w:rPr>
                <w:sz w:val="22"/>
                <w:szCs w:val="24"/>
                <w:lang w:val="fr-FR"/>
              </w:rPr>
            </w:pPr>
            <w:r>
              <w:rPr>
                <w:rFonts w:eastAsia="Calibri"/>
              </w:rPr>
              <w:t xml:space="preserve">3- </w:t>
            </w:r>
            <w:r w:rsidRPr="00A84F26">
              <w:rPr>
                <w:rFonts w:eastAsia="Calibri"/>
              </w:rPr>
              <w:t>Prezantasyon fòmatè yo</w:t>
            </w:r>
          </w:p>
        </w:tc>
        <w:tc>
          <w:tcPr>
            <w:tcW w:w="6797" w:type="dxa"/>
            <w:tcBorders>
              <w:top w:val="single" w:sz="4" w:space="0" w:color="auto"/>
              <w:right w:val="single" w:sz="4" w:space="0" w:color="auto"/>
            </w:tcBorders>
            <w:shd w:val="clear" w:color="auto" w:fill="auto"/>
          </w:tcPr>
          <w:p w:rsidR="0059176C" w:rsidRPr="00A31FB8" w:rsidRDefault="0059176C" w:rsidP="0059176C">
            <w:pPr>
              <w:tabs>
                <w:tab w:val="left" w:pos="1980"/>
              </w:tabs>
              <w:spacing w:before="0"/>
              <w:contextualSpacing/>
              <w:rPr>
                <w:sz w:val="22"/>
                <w:szCs w:val="24"/>
                <w:lang w:val="fr-FR"/>
              </w:rPr>
            </w:pPr>
            <w:r w:rsidRPr="00A31FB8">
              <w:rPr>
                <w:sz w:val="22"/>
                <w:szCs w:val="24"/>
                <w:lang w:val="fr-FR"/>
              </w:rPr>
              <w:t>Pr</w:t>
            </w:r>
            <w:r>
              <w:rPr>
                <w:sz w:val="22"/>
                <w:szCs w:val="24"/>
                <w:lang w:val="fr-FR"/>
              </w:rPr>
              <w:t>ezantasyon sou mo kle yo sou PowerPoint</w:t>
            </w:r>
          </w:p>
        </w:tc>
        <w:tc>
          <w:tcPr>
            <w:tcW w:w="1523" w:type="dxa"/>
            <w:tcBorders>
              <w:top w:val="single" w:sz="4" w:space="0" w:color="auto"/>
              <w:left w:val="single" w:sz="4" w:space="0" w:color="auto"/>
            </w:tcBorders>
            <w:shd w:val="clear" w:color="auto" w:fill="auto"/>
          </w:tcPr>
          <w:p w:rsidR="0059176C" w:rsidRDefault="00E2676C" w:rsidP="00E2676C">
            <w:pPr>
              <w:tabs>
                <w:tab w:val="left" w:pos="1980"/>
              </w:tabs>
              <w:spacing w:before="0"/>
              <w:contextualSpacing/>
              <w:rPr>
                <w:sz w:val="22"/>
                <w:szCs w:val="22"/>
                <w:lang w:val="fr-FR"/>
              </w:rPr>
            </w:pPr>
            <w:r>
              <w:rPr>
                <w:sz w:val="22"/>
                <w:szCs w:val="22"/>
                <w:lang w:val="fr-FR"/>
              </w:rPr>
              <w:t>Non fòmatè</w:t>
            </w:r>
          </w:p>
        </w:tc>
        <w:tc>
          <w:tcPr>
            <w:tcW w:w="1762" w:type="dxa"/>
            <w:tcBorders>
              <w:top w:val="single" w:sz="4" w:space="0" w:color="auto"/>
              <w:left w:val="single" w:sz="4" w:space="0" w:color="auto"/>
            </w:tcBorders>
          </w:tcPr>
          <w:p w:rsidR="0059176C" w:rsidRDefault="0059176C" w:rsidP="004D2BD5">
            <w:pPr>
              <w:spacing w:before="0"/>
              <w:jc w:val="center"/>
              <w:rPr>
                <w:sz w:val="22"/>
                <w:szCs w:val="22"/>
                <w:lang w:val="fr-FR"/>
              </w:rPr>
            </w:pPr>
            <w:r w:rsidRPr="0070029D">
              <w:rPr>
                <w:sz w:val="22"/>
                <w:szCs w:val="22"/>
                <w:lang w:val="fr-FR"/>
              </w:rPr>
              <w:t>11:</w:t>
            </w:r>
            <w:r w:rsidR="009A3295" w:rsidRPr="0070029D">
              <w:rPr>
                <w:sz w:val="22"/>
                <w:szCs w:val="22"/>
                <w:lang w:val="fr-FR"/>
              </w:rPr>
              <w:t>4</w:t>
            </w:r>
            <w:r w:rsidR="004910EC" w:rsidRPr="0070029D">
              <w:rPr>
                <w:sz w:val="22"/>
                <w:szCs w:val="22"/>
                <w:lang w:val="fr-FR"/>
              </w:rPr>
              <w:t>0-</w:t>
            </w:r>
            <w:r w:rsidRPr="0070029D">
              <w:rPr>
                <w:sz w:val="22"/>
                <w:szCs w:val="22"/>
                <w:lang w:val="fr-FR"/>
              </w:rPr>
              <w:t>12:</w:t>
            </w:r>
            <w:r w:rsidR="009A3295" w:rsidRPr="0070029D">
              <w:rPr>
                <w:sz w:val="22"/>
                <w:szCs w:val="22"/>
                <w:lang w:val="fr-FR"/>
              </w:rPr>
              <w:t>3</w:t>
            </w:r>
            <w:r w:rsidRPr="0070029D">
              <w:rPr>
                <w:sz w:val="22"/>
                <w:szCs w:val="22"/>
                <w:lang w:val="fr-FR"/>
              </w:rPr>
              <w:t>0</w:t>
            </w:r>
          </w:p>
          <w:p w:rsidR="004D2BD5" w:rsidRPr="0070029D" w:rsidRDefault="004D2BD5" w:rsidP="004D2BD5">
            <w:pPr>
              <w:spacing w:before="0"/>
              <w:jc w:val="center"/>
              <w:rPr>
                <w:sz w:val="22"/>
                <w:szCs w:val="22"/>
                <w:lang w:val="fr-FR"/>
              </w:rPr>
            </w:pPr>
            <w:r w:rsidRPr="00374421">
              <w:rPr>
                <w:i/>
                <w:color w:val="1F3864" w:themeColor="accent5" w:themeShade="80"/>
                <w:sz w:val="20"/>
                <w:szCs w:val="22"/>
                <w:lang w:val="fr-FR"/>
              </w:rPr>
              <w:t>(50mn)</w:t>
            </w:r>
          </w:p>
        </w:tc>
      </w:tr>
      <w:tr w:rsidR="0059176C" w:rsidRPr="00462463" w:rsidTr="00825447">
        <w:trPr>
          <w:trHeight w:val="1128"/>
        </w:trPr>
        <w:tc>
          <w:tcPr>
            <w:tcW w:w="1529" w:type="dxa"/>
            <w:vMerge w:val="restart"/>
            <w:shd w:val="clear" w:color="auto" w:fill="E2EFD9" w:themeFill="accent6" w:themeFillTint="33"/>
          </w:tcPr>
          <w:p w:rsidR="00EB4461" w:rsidRDefault="0059176C" w:rsidP="0059176C">
            <w:pPr>
              <w:spacing w:before="0"/>
              <w:contextualSpacing/>
              <w:jc w:val="both"/>
              <w:rPr>
                <w:b/>
                <w:sz w:val="22"/>
                <w:szCs w:val="22"/>
                <w:lang w:val="fr-FR"/>
              </w:rPr>
            </w:pPr>
            <w:r w:rsidRPr="00526243">
              <w:rPr>
                <w:b/>
                <w:sz w:val="22"/>
                <w:szCs w:val="22"/>
                <w:lang w:val="fr-FR"/>
              </w:rPr>
              <w:t xml:space="preserve">3- </w:t>
            </w:r>
          </w:p>
          <w:p w:rsidR="0059176C" w:rsidRPr="00526243" w:rsidRDefault="0059176C" w:rsidP="0059176C">
            <w:pPr>
              <w:spacing w:before="0"/>
              <w:contextualSpacing/>
              <w:jc w:val="both"/>
              <w:rPr>
                <w:b/>
                <w:sz w:val="22"/>
                <w:szCs w:val="24"/>
                <w:lang w:val="fr-FR"/>
              </w:rPr>
            </w:pPr>
            <w:r w:rsidRPr="00526243">
              <w:rPr>
                <w:b/>
                <w:sz w:val="22"/>
                <w:szCs w:val="22"/>
                <w:lang w:val="fr-FR"/>
              </w:rPr>
              <w:t>Konsans danje yo</w:t>
            </w:r>
          </w:p>
        </w:tc>
        <w:tc>
          <w:tcPr>
            <w:tcW w:w="2969" w:type="dxa"/>
            <w:shd w:val="clear" w:color="auto" w:fill="auto"/>
          </w:tcPr>
          <w:p w:rsidR="0059176C" w:rsidRPr="00BF0D21" w:rsidRDefault="0059176C" w:rsidP="0059176C">
            <w:pPr>
              <w:spacing w:before="0"/>
              <w:contextualSpacing/>
              <w:jc w:val="both"/>
              <w:rPr>
                <w:sz w:val="22"/>
                <w:szCs w:val="22"/>
                <w:lang w:val="fr-FR"/>
              </w:rPr>
            </w:pPr>
            <w:r w:rsidRPr="00B12043">
              <w:rPr>
                <w:sz w:val="22"/>
                <w:szCs w:val="22"/>
                <w:lang w:val="fr-FR"/>
              </w:rPr>
              <w:t>1- Atelye ak banè yo</w:t>
            </w:r>
          </w:p>
        </w:tc>
        <w:tc>
          <w:tcPr>
            <w:tcW w:w="6797" w:type="dxa"/>
            <w:tcBorders>
              <w:top w:val="single" w:sz="4" w:space="0" w:color="auto"/>
              <w:right w:val="single" w:sz="4" w:space="0" w:color="auto"/>
            </w:tcBorders>
            <w:shd w:val="clear" w:color="auto" w:fill="auto"/>
          </w:tcPr>
          <w:p w:rsidR="0059176C" w:rsidRPr="00D530F0" w:rsidRDefault="0059176C" w:rsidP="0059176C">
            <w:pPr>
              <w:tabs>
                <w:tab w:val="left" w:pos="1980"/>
              </w:tabs>
              <w:spacing w:before="0"/>
              <w:contextualSpacing/>
              <w:rPr>
                <w:color w:val="FF0000"/>
                <w:sz w:val="22"/>
                <w:szCs w:val="24"/>
                <w:lang w:val="fr-FR"/>
              </w:rPr>
            </w:pPr>
            <w:r>
              <w:rPr>
                <w:sz w:val="22"/>
                <w:szCs w:val="22"/>
                <w:lang w:val="fr-FR"/>
              </w:rPr>
              <w:t>Fè 5 gwoup epi yo chak ap gen yon banè ki pale sou yon aleya pou yo konplete (siklòn, inondasyon, mouvman teren, tranblemanntè, loray ak gwo lapli). Chak gwoup ap eseye defini aleya a, di kisa ki lakoz li, ki konsekans li genyen e kijan nou ka fè prevansyon kont li</w:t>
            </w:r>
            <w:r w:rsidRPr="008C244F">
              <w:rPr>
                <w:sz w:val="22"/>
                <w:szCs w:val="22"/>
                <w:lang w:val="fr-CH"/>
              </w:rPr>
              <w:t>.</w:t>
            </w:r>
          </w:p>
        </w:tc>
        <w:tc>
          <w:tcPr>
            <w:tcW w:w="1523" w:type="dxa"/>
            <w:tcBorders>
              <w:top w:val="single" w:sz="4" w:space="0" w:color="auto"/>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59176C" w:rsidRPr="005072EC" w:rsidRDefault="00E2676C" w:rsidP="00E2676C">
            <w:pPr>
              <w:tabs>
                <w:tab w:val="left" w:pos="1980"/>
              </w:tabs>
              <w:spacing w:before="0"/>
              <w:contextualSpacing/>
              <w:rPr>
                <w:color w:val="FF0000"/>
                <w:sz w:val="22"/>
                <w:szCs w:val="22"/>
                <w:lang w:val="fr-FR"/>
              </w:rPr>
            </w:pPr>
            <w:r>
              <w:rPr>
                <w:sz w:val="22"/>
                <w:szCs w:val="22"/>
                <w:lang w:val="fr-FR"/>
              </w:rPr>
              <w:t>Non fòmatè</w:t>
            </w:r>
          </w:p>
        </w:tc>
        <w:tc>
          <w:tcPr>
            <w:tcW w:w="1762" w:type="dxa"/>
            <w:tcBorders>
              <w:top w:val="single" w:sz="4" w:space="0" w:color="auto"/>
              <w:left w:val="single" w:sz="4" w:space="0" w:color="auto"/>
            </w:tcBorders>
          </w:tcPr>
          <w:p w:rsidR="0059176C" w:rsidRDefault="0059176C" w:rsidP="004D2BD5">
            <w:pPr>
              <w:spacing w:before="0"/>
              <w:jc w:val="center"/>
              <w:rPr>
                <w:sz w:val="22"/>
                <w:szCs w:val="22"/>
                <w:lang w:val="fr-FR"/>
              </w:rPr>
            </w:pPr>
            <w:r w:rsidRPr="0070029D">
              <w:rPr>
                <w:sz w:val="22"/>
                <w:szCs w:val="22"/>
                <w:lang w:val="fr-FR"/>
              </w:rPr>
              <w:t>12:</w:t>
            </w:r>
            <w:r w:rsidR="009A3295" w:rsidRPr="0070029D">
              <w:rPr>
                <w:sz w:val="22"/>
                <w:szCs w:val="22"/>
                <w:lang w:val="fr-FR"/>
              </w:rPr>
              <w:t>3</w:t>
            </w:r>
            <w:r w:rsidRPr="0070029D">
              <w:rPr>
                <w:sz w:val="22"/>
                <w:szCs w:val="22"/>
                <w:lang w:val="fr-FR"/>
              </w:rPr>
              <w:t>0</w:t>
            </w:r>
            <w:r w:rsidR="004910EC" w:rsidRPr="0070029D">
              <w:rPr>
                <w:sz w:val="22"/>
                <w:szCs w:val="22"/>
                <w:lang w:val="fr-FR"/>
              </w:rPr>
              <w:t>-</w:t>
            </w:r>
            <w:r w:rsidRPr="0070029D">
              <w:rPr>
                <w:sz w:val="22"/>
                <w:szCs w:val="22"/>
                <w:lang w:val="fr-FR"/>
              </w:rPr>
              <w:t>01:00</w:t>
            </w:r>
          </w:p>
          <w:p w:rsidR="004D2BD5" w:rsidRPr="0070029D" w:rsidRDefault="004D2BD5" w:rsidP="004D2BD5">
            <w:pPr>
              <w:spacing w:before="0"/>
              <w:jc w:val="center"/>
              <w:rPr>
                <w:sz w:val="22"/>
                <w:szCs w:val="22"/>
                <w:lang w:val="fr-FR"/>
              </w:rPr>
            </w:pPr>
            <w:r w:rsidRPr="00374421">
              <w:rPr>
                <w:i/>
                <w:color w:val="1F3864" w:themeColor="accent5" w:themeShade="80"/>
                <w:sz w:val="20"/>
                <w:szCs w:val="22"/>
                <w:lang w:val="fr-FR"/>
              </w:rPr>
              <w:t>(30mn)</w:t>
            </w:r>
          </w:p>
        </w:tc>
      </w:tr>
      <w:tr w:rsidR="0059176C" w:rsidRPr="00462463" w:rsidTr="00825447">
        <w:trPr>
          <w:trHeight w:val="203"/>
        </w:trPr>
        <w:tc>
          <w:tcPr>
            <w:tcW w:w="1529" w:type="dxa"/>
            <w:vMerge/>
            <w:shd w:val="clear" w:color="auto" w:fill="E2EFD9" w:themeFill="accent6" w:themeFillTint="33"/>
          </w:tcPr>
          <w:p w:rsidR="0059176C" w:rsidRPr="005072EC" w:rsidRDefault="0059176C" w:rsidP="0059176C">
            <w:pPr>
              <w:spacing w:before="0"/>
              <w:contextualSpacing/>
              <w:jc w:val="both"/>
              <w:rPr>
                <w:color w:val="FF0000"/>
                <w:sz w:val="22"/>
                <w:szCs w:val="22"/>
                <w:lang w:val="fr-FR"/>
              </w:rPr>
            </w:pPr>
          </w:p>
        </w:tc>
        <w:tc>
          <w:tcPr>
            <w:tcW w:w="13051" w:type="dxa"/>
            <w:gridSpan w:val="4"/>
            <w:shd w:val="clear" w:color="auto" w:fill="D9D9D9" w:themeFill="background1" w:themeFillShade="D9"/>
          </w:tcPr>
          <w:p w:rsidR="0059176C" w:rsidRPr="00526243" w:rsidRDefault="00BD3A46" w:rsidP="00E94B51">
            <w:pPr>
              <w:tabs>
                <w:tab w:val="left" w:pos="1980"/>
                <w:tab w:val="left" w:pos="4060"/>
              </w:tabs>
              <w:spacing w:before="0"/>
              <w:ind w:left="3880"/>
              <w:contextualSpacing/>
              <w:rPr>
                <w:color w:val="FF0000"/>
                <w:sz w:val="22"/>
                <w:szCs w:val="22"/>
                <w:lang w:val="fr-FR"/>
              </w:rPr>
            </w:pPr>
            <w:r w:rsidRPr="00526243">
              <w:rPr>
                <w:sz w:val="22"/>
                <w:szCs w:val="22"/>
                <w:lang w:val="fr-FR"/>
              </w:rPr>
              <w:t>01:</w:t>
            </w:r>
            <w:r w:rsidR="0059176C" w:rsidRPr="00526243">
              <w:rPr>
                <w:sz w:val="22"/>
                <w:szCs w:val="22"/>
                <w:lang w:val="fr-FR"/>
              </w:rPr>
              <w:t>00-01</w:t>
            </w:r>
            <w:r w:rsidRPr="00526243">
              <w:rPr>
                <w:sz w:val="22"/>
                <w:szCs w:val="22"/>
                <w:lang w:val="fr-FR"/>
              </w:rPr>
              <w:t>:</w:t>
            </w:r>
            <w:r w:rsidR="0059176C" w:rsidRPr="00526243">
              <w:rPr>
                <w:sz w:val="22"/>
                <w:szCs w:val="22"/>
                <w:lang w:val="fr-FR"/>
              </w:rPr>
              <w:t>45 : Poz manje nan mitan jounen</w:t>
            </w:r>
          </w:p>
        </w:tc>
      </w:tr>
      <w:tr w:rsidR="0059176C" w:rsidRPr="008C244F" w:rsidTr="00825447">
        <w:trPr>
          <w:trHeight w:val="804"/>
        </w:trPr>
        <w:tc>
          <w:tcPr>
            <w:tcW w:w="1529" w:type="dxa"/>
            <w:vMerge/>
            <w:shd w:val="clear" w:color="auto" w:fill="E2EFD9" w:themeFill="accent6" w:themeFillTint="33"/>
          </w:tcPr>
          <w:p w:rsidR="0059176C" w:rsidRDefault="0059176C" w:rsidP="0059176C">
            <w:pPr>
              <w:spacing w:before="0"/>
              <w:rPr>
                <w:sz w:val="22"/>
                <w:szCs w:val="22"/>
                <w:lang w:val="fr-FR"/>
              </w:rPr>
            </w:pPr>
          </w:p>
        </w:tc>
        <w:tc>
          <w:tcPr>
            <w:tcW w:w="2969" w:type="dxa"/>
            <w:shd w:val="clear" w:color="auto" w:fill="auto"/>
          </w:tcPr>
          <w:p w:rsidR="0059176C" w:rsidRDefault="0059176C" w:rsidP="0059176C">
            <w:pPr>
              <w:spacing w:before="0"/>
              <w:rPr>
                <w:sz w:val="22"/>
                <w:szCs w:val="22"/>
                <w:lang w:val="fr-FR"/>
              </w:rPr>
            </w:pPr>
            <w:r w:rsidRPr="00AF5B1D">
              <w:rPr>
                <w:rFonts w:eastAsia="Calibri"/>
                <w:lang w:val="fr-FR"/>
              </w:rPr>
              <w:t>2- Prezantasyon travay gwoup yo</w:t>
            </w:r>
            <w:r>
              <w:rPr>
                <w:sz w:val="22"/>
                <w:szCs w:val="22"/>
                <w:lang w:val="fr-FR"/>
              </w:rPr>
              <w:t xml:space="preserve"> </w:t>
            </w:r>
          </w:p>
          <w:p w:rsidR="0059176C" w:rsidRPr="0030129E" w:rsidRDefault="0059176C" w:rsidP="0059176C">
            <w:pPr>
              <w:spacing w:before="0"/>
              <w:rPr>
                <w:i/>
                <w:sz w:val="22"/>
                <w:szCs w:val="22"/>
                <w:lang w:val="fr-FR"/>
              </w:rPr>
            </w:pPr>
            <w:r w:rsidRPr="0030129E">
              <w:rPr>
                <w:i/>
                <w:color w:val="1F3864" w:themeColor="accent5" w:themeShade="80"/>
                <w:sz w:val="22"/>
                <w:szCs w:val="22"/>
                <w:lang w:val="fr-FR"/>
              </w:rPr>
              <w:t xml:space="preserve">Gwoup siklòn </w:t>
            </w:r>
          </w:p>
        </w:tc>
        <w:tc>
          <w:tcPr>
            <w:tcW w:w="6797" w:type="dxa"/>
            <w:tcBorders>
              <w:right w:val="single" w:sz="4" w:space="0" w:color="auto"/>
            </w:tcBorders>
            <w:shd w:val="clear" w:color="auto" w:fill="auto"/>
          </w:tcPr>
          <w:p w:rsidR="0059176C" w:rsidRPr="00AF5B1D" w:rsidRDefault="0059176C" w:rsidP="0059176C">
            <w:pPr>
              <w:spacing w:before="0"/>
              <w:rPr>
                <w:sz w:val="22"/>
                <w:szCs w:val="22"/>
                <w:lang w:val="es-ES"/>
              </w:rPr>
            </w:pPr>
            <w:r w:rsidRPr="00AF5B1D">
              <w:rPr>
                <w:sz w:val="22"/>
                <w:szCs w:val="22"/>
                <w:lang w:val="es-ES"/>
              </w:rPr>
              <w:t>Gwoup ki te travay sou banè siklòn nan ap prezante travay yo sot fè a.</w:t>
            </w:r>
          </w:p>
          <w:p w:rsidR="0059176C" w:rsidRPr="00AF5B1D" w:rsidRDefault="0059176C" w:rsidP="0059176C">
            <w:pPr>
              <w:spacing w:before="0"/>
              <w:rPr>
                <w:sz w:val="22"/>
                <w:szCs w:val="22"/>
                <w:lang w:val="es-ES"/>
              </w:rPr>
            </w:pPr>
            <w:r w:rsidRPr="00AF5B1D">
              <w:rPr>
                <w:sz w:val="22"/>
                <w:szCs w:val="22"/>
                <w:lang w:val="es-ES"/>
              </w:rPr>
              <w:t>Apresa lòt gwoup yo ap poze kesyon, fè kòmantè oswa jigjesyon.</w:t>
            </w:r>
          </w:p>
        </w:tc>
        <w:tc>
          <w:tcPr>
            <w:tcW w:w="1523" w:type="dxa"/>
            <w:tcBorders>
              <w:top w:val="single" w:sz="4" w:space="0" w:color="auto"/>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59176C" w:rsidRPr="008C244F" w:rsidRDefault="00E2676C" w:rsidP="00E2676C">
            <w:pPr>
              <w:tabs>
                <w:tab w:val="left" w:pos="1980"/>
              </w:tabs>
              <w:spacing w:before="0"/>
              <w:contextualSpacing/>
              <w:rPr>
                <w:sz w:val="22"/>
                <w:szCs w:val="22"/>
                <w:lang w:val="fr-FR"/>
              </w:rPr>
            </w:pPr>
            <w:r>
              <w:rPr>
                <w:sz w:val="22"/>
                <w:szCs w:val="22"/>
                <w:lang w:val="fr-FR"/>
              </w:rPr>
              <w:t>Non fòmatè</w:t>
            </w:r>
          </w:p>
        </w:tc>
        <w:tc>
          <w:tcPr>
            <w:tcW w:w="1762" w:type="dxa"/>
            <w:tcBorders>
              <w:top w:val="single" w:sz="4" w:space="0" w:color="auto"/>
              <w:left w:val="single" w:sz="4" w:space="0" w:color="auto"/>
            </w:tcBorders>
          </w:tcPr>
          <w:p w:rsidR="0059176C" w:rsidRDefault="0059176C" w:rsidP="004D2BD5">
            <w:pPr>
              <w:spacing w:before="0"/>
              <w:jc w:val="center"/>
              <w:rPr>
                <w:sz w:val="22"/>
                <w:szCs w:val="22"/>
                <w:lang w:val="fr-FR"/>
              </w:rPr>
            </w:pPr>
            <w:r w:rsidRPr="0070029D">
              <w:rPr>
                <w:sz w:val="22"/>
                <w:szCs w:val="22"/>
                <w:lang w:val="fr-FR"/>
              </w:rPr>
              <w:t>01:45</w:t>
            </w:r>
            <w:r w:rsidR="004910EC" w:rsidRPr="0070029D">
              <w:rPr>
                <w:sz w:val="22"/>
                <w:szCs w:val="22"/>
                <w:lang w:val="fr-FR"/>
              </w:rPr>
              <w:t>-</w:t>
            </w:r>
            <w:r w:rsidRPr="0070029D">
              <w:rPr>
                <w:sz w:val="22"/>
                <w:szCs w:val="22"/>
                <w:lang w:val="fr-FR"/>
              </w:rPr>
              <w:t>02:00</w:t>
            </w:r>
          </w:p>
          <w:p w:rsidR="004D2BD5" w:rsidRPr="0070029D" w:rsidRDefault="00C12B5F" w:rsidP="004D2BD5">
            <w:pPr>
              <w:spacing w:before="0"/>
              <w:jc w:val="center"/>
              <w:rPr>
                <w:sz w:val="22"/>
                <w:szCs w:val="22"/>
                <w:lang w:val="fr-FR"/>
              </w:rPr>
            </w:pPr>
            <w:r w:rsidRPr="00374421">
              <w:rPr>
                <w:i/>
                <w:color w:val="1F3864" w:themeColor="accent5" w:themeShade="80"/>
                <w:sz w:val="20"/>
                <w:szCs w:val="22"/>
                <w:lang w:val="fr-FR"/>
              </w:rPr>
              <w:t>(15</w:t>
            </w:r>
            <w:r w:rsidR="004D2BD5" w:rsidRPr="00374421">
              <w:rPr>
                <w:i/>
                <w:color w:val="1F3864" w:themeColor="accent5" w:themeShade="80"/>
                <w:sz w:val="20"/>
                <w:szCs w:val="22"/>
                <w:lang w:val="fr-FR"/>
              </w:rPr>
              <w:t>mn)</w:t>
            </w:r>
          </w:p>
        </w:tc>
      </w:tr>
      <w:tr w:rsidR="0059176C" w:rsidRPr="00462463" w:rsidTr="00825447">
        <w:trPr>
          <w:trHeight w:val="354"/>
        </w:trPr>
        <w:tc>
          <w:tcPr>
            <w:tcW w:w="1529" w:type="dxa"/>
            <w:vMerge/>
            <w:shd w:val="clear" w:color="auto" w:fill="E2EFD9" w:themeFill="accent6" w:themeFillTint="33"/>
          </w:tcPr>
          <w:p w:rsidR="0059176C" w:rsidRDefault="0059176C" w:rsidP="0059176C">
            <w:pPr>
              <w:spacing w:before="0"/>
              <w:contextualSpacing/>
              <w:jc w:val="both"/>
              <w:rPr>
                <w:sz w:val="22"/>
                <w:szCs w:val="24"/>
                <w:lang w:val="fr-FR"/>
              </w:rPr>
            </w:pPr>
          </w:p>
        </w:tc>
        <w:tc>
          <w:tcPr>
            <w:tcW w:w="2969" w:type="dxa"/>
            <w:shd w:val="clear" w:color="auto" w:fill="auto"/>
          </w:tcPr>
          <w:p w:rsidR="0059176C" w:rsidRPr="00AF5B1D" w:rsidRDefault="0059176C" w:rsidP="0059176C">
            <w:pPr>
              <w:spacing w:before="0"/>
              <w:contextualSpacing/>
              <w:jc w:val="both"/>
              <w:rPr>
                <w:rFonts w:eastAsia="Calibri"/>
                <w:lang w:val="es-ES"/>
              </w:rPr>
            </w:pPr>
            <w:r w:rsidRPr="00AF5B1D">
              <w:rPr>
                <w:rFonts w:eastAsia="Calibri"/>
                <w:lang w:val="es-ES"/>
              </w:rPr>
              <w:t>3- Prezantasyon fòmatè yo</w:t>
            </w:r>
          </w:p>
          <w:p w:rsidR="0059176C" w:rsidRPr="00AF5B1D" w:rsidRDefault="0059176C" w:rsidP="0059176C">
            <w:pPr>
              <w:spacing w:before="0"/>
              <w:contextualSpacing/>
              <w:jc w:val="both"/>
              <w:rPr>
                <w:i/>
                <w:sz w:val="22"/>
                <w:szCs w:val="24"/>
                <w:lang w:val="es-ES"/>
              </w:rPr>
            </w:pPr>
            <w:r w:rsidRPr="00AF5B1D">
              <w:rPr>
                <w:i/>
                <w:color w:val="1F3864" w:themeColor="accent5" w:themeShade="80"/>
                <w:sz w:val="22"/>
                <w:szCs w:val="22"/>
                <w:lang w:val="es-ES"/>
              </w:rPr>
              <w:t>Aleya siklòn</w:t>
            </w:r>
          </w:p>
        </w:tc>
        <w:tc>
          <w:tcPr>
            <w:tcW w:w="6797" w:type="dxa"/>
            <w:tcBorders>
              <w:top w:val="single" w:sz="4" w:space="0" w:color="auto"/>
              <w:right w:val="single" w:sz="4" w:space="0" w:color="auto"/>
            </w:tcBorders>
            <w:shd w:val="clear" w:color="auto" w:fill="auto"/>
          </w:tcPr>
          <w:p w:rsidR="0059176C" w:rsidRPr="00AF5B1D" w:rsidRDefault="0059176C" w:rsidP="0059176C">
            <w:pPr>
              <w:tabs>
                <w:tab w:val="left" w:pos="1980"/>
              </w:tabs>
              <w:spacing w:before="0"/>
              <w:contextualSpacing/>
              <w:rPr>
                <w:sz w:val="22"/>
                <w:szCs w:val="24"/>
                <w:lang w:val="es-ES"/>
              </w:rPr>
            </w:pPr>
            <w:r w:rsidRPr="00AF5B1D">
              <w:rPr>
                <w:sz w:val="22"/>
                <w:szCs w:val="24"/>
                <w:lang w:val="es-ES"/>
              </w:rPr>
              <w:t>Prezantasyon sou siklòn (PowerPoint, videyo, foto, banè korije)</w:t>
            </w:r>
          </w:p>
        </w:tc>
        <w:tc>
          <w:tcPr>
            <w:tcW w:w="1523" w:type="dxa"/>
            <w:tcBorders>
              <w:left w:val="single" w:sz="4" w:space="0" w:color="auto"/>
            </w:tcBorders>
            <w:shd w:val="clear" w:color="auto" w:fill="auto"/>
          </w:tcPr>
          <w:p w:rsidR="0059176C" w:rsidRPr="008C244F" w:rsidRDefault="00E2676C" w:rsidP="00E2676C">
            <w:pPr>
              <w:spacing w:before="0" w:after="160" w:line="259" w:lineRule="auto"/>
              <w:rPr>
                <w:sz w:val="22"/>
                <w:szCs w:val="22"/>
                <w:lang w:val="fr-FR"/>
              </w:rPr>
            </w:pPr>
            <w:r>
              <w:rPr>
                <w:sz w:val="22"/>
                <w:szCs w:val="22"/>
                <w:lang w:val="fr-FR"/>
              </w:rPr>
              <w:t>Non fòmatè</w:t>
            </w:r>
          </w:p>
        </w:tc>
        <w:tc>
          <w:tcPr>
            <w:tcW w:w="1762" w:type="dxa"/>
            <w:tcBorders>
              <w:left w:val="single" w:sz="4" w:space="0" w:color="auto"/>
            </w:tcBorders>
          </w:tcPr>
          <w:p w:rsidR="0059176C" w:rsidRDefault="0059176C" w:rsidP="004D2BD5">
            <w:pPr>
              <w:spacing w:before="0"/>
              <w:jc w:val="center"/>
              <w:rPr>
                <w:sz w:val="22"/>
                <w:szCs w:val="22"/>
                <w:lang w:val="fr-FR"/>
              </w:rPr>
            </w:pPr>
            <w:r w:rsidRPr="0070029D">
              <w:rPr>
                <w:sz w:val="22"/>
                <w:szCs w:val="22"/>
                <w:lang w:val="fr-FR"/>
              </w:rPr>
              <w:t>02:00</w:t>
            </w:r>
            <w:r w:rsidR="004910EC" w:rsidRPr="0070029D">
              <w:rPr>
                <w:sz w:val="22"/>
                <w:szCs w:val="22"/>
                <w:lang w:val="fr-FR"/>
              </w:rPr>
              <w:t>-</w:t>
            </w:r>
            <w:r w:rsidRPr="0070029D">
              <w:rPr>
                <w:sz w:val="22"/>
                <w:szCs w:val="22"/>
                <w:lang w:val="fr-FR"/>
              </w:rPr>
              <w:t>02:45</w:t>
            </w:r>
          </w:p>
          <w:p w:rsidR="00C12B5F" w:rsidRPr="0070029D" w:rsidRDefault="00C12B5F" w:rsidP="004D2BD5">
            <w:pPr>
              <w:spacing w:before="0"/>
              <w:jc w:val="center"/>
              <w:rPr>
                <w:sz w:val="22"/>
                <w:szCs w:val="22"/>
                <w:lang w:val="fr-FR"/>
              </w:rPr>
            </w:pPr>
            <w:r>
              <w:rPr>
                <w:i/>
                <w:sz w:val="22"/>
                <w:szCs w:val="22"/>
                <w:lang w:val="fr-FR"/>
              </w:rPr>
              <w:t>(45</w:t>
            </w:r>
            <w:r w:rsidRPr="004D2BD5">
              <w:rPr>
                <w:i/>
                <w:sz w:val="22"/>
                <w:szCs w:val="22"/>
                <w:lang w:val="fr-FR"/>
              </w:rPr>
              <w:t>mn)</w:t>
            </w:r>
          </w:p>
        </w:tc>
      </w:tr>
      <w:tr w:rsidR="0059176C" w:rsidRPr="00462463" w:rsidTr="00825447">
        <w:trPr>
          <w:trHeight w:val="840"/>
        </w:trPr>
        <w:tc>
          <w:tcPr>
            <w:tcW w:w="1529" w:type="dxa"/>
            <w:vMerge/>
            <w:shd w:val="clear" w:color="auto" w:fill="E2EFD9" w:themeFill="accent6" w:themeFillTint="33"/>
          </w:tcPr>
          <w:p w:rsidR="0059176C" w:rsidRDefault="0059176C" w:rsidP="0059176C">
            <w:pPr>
              <w:spacing w:before="0"/>
              <w:contextualSpacing/>
              <w:jc w:val="both"/>
              <w:rPr>
                <w:sz w:val="22"/>
                <w:szCs w:val="24"/>
                <w:lang w:val="fr-FR"/>
              </w:rPr>
            </w:pPr>
          </w:p>
        </w:tc>
        <w:tc>
          <w:tcPr>
            <w:tcW w:w="2969" w:type="dxa"/>
            <w:shd w:val="clear" w:color="auto" w:fill="auto"/>
          </w:tcPr>
          <w:p w:rsidR="0059176C" w:rsidRDefault="0059176C" w:rsidP="0059176C">
            <w:pPr>
              <w:spacing w:before="0"/>
              <w:rPr>
                <w:sz w:val="22"/>
                <w:szCs w:val="22"/>
                <w:lang w:val="fr-FR"/>
              </w:rPr>
            </w:pPr>
            <w:r w:rsidRPr="00AF5B1D">
              <w:rPr>
                <w:rFonts w:eastAsia="Calibri"/>
                <w:lang w:val="fr-FR"/>
              </w:rPr>
              <w:t>2- Prezantasyon travay gwoup yo</w:t>
            </w:r>
            <w:r>
              <w:rPr>
                <w:sz w:val="22"/>
                <w:szCs w:val="22"/>
                <w:lang w:val="fr-FR"/>
              </w:rPr>
              <w:t xml:space="preserve"> </w:t>
            </w:r>
          </w:p>
          <w:p w:rsidR="0059176C" w:rsidRPr="0030129E" w:rsidRDefault="0059176C" w:rsidP="0059176C">
            <w:pPr>
              <w:spacing w:before="0"/>
              <w:rPr>
                <w:i/>
                <w:sz w:val="22"/>
                <w:szCs w:val="22"/>
                <w:lang w:val="fr-FR"/>
              </w:rPr>
            </w:pPr>
            <w:r w:rsidRPr="0030129E">
              <w:rPr>
                <w:i/>
                <w:color w:val="1F3864" w:themeColor="accent5" w:themeShade="80"/>
                <w:sz w:val="22"/>
                <w:szCs w:val="22"/>
                <w:lang w:val="fr-FR"/>
              </w:rPr>
              <w:t xml:space="preserve">Gwoup inondasyon </w:t>
            </w:r>
          </w:p>
        </w:tc>
        <w:tc>
          <w:tcPr>
            <w:tcW w:w="6797" w:type="dxa"/>
            <w:tcBorders>
              <w:top w:val="single" w:sz="4" w:space="0" w:color="auto"/>
              <w:right w:val="single" w:sz="4" w:space="0" w:color="auto"/>
            </w:tcBorders>
            <w:shd w:val="clear" w:color="auto" w:fill="auto"/>
          </w:tcPr>
          <w:p w:rsidR="0059176C" w:rsidRPr="00AF5B1D" w:rsidRDefault="0059176C" w:rsidP="0059176C">
            <w:pPr>
              <w:spacing w:before="0"/>
              <w:rPr>
                <w:sz w:val="22"/>
                <w:szCs w:val="22"/>
                <w:lang w:val="fr-FR"/>
              </w:rPr>
            </w:pPr>
            <w:r>
              <w:rPr>
                <w:sz w:val="22"/>
                <w:szCs w:val="22"/>
                <w:lang w:val="fr-CH"/>
              </w:rPr>
              <w:t>Gwoup ki te travay sou banè inondasyon an ap prezante travay yo sot f</w:t>
            </w:r>
            <w:r w:rsidRPr="00AF5B1D">
              <w:rPr>
                <w:sz w:val="22"/>
                <w:szCs w:val="22"/>
                <w:lang w:val="fr-FR"/>
              </w:rPr>
              <w:t>è a.</w:t>
            </w:r>
          </w:p>
          <w:p w:rsidR="0059176C" w:rsidRPr="009907D2" w:rsidRDefault="0059176C" w:rsidP="0059176C">
            <w:pPr>
              <w:spacing w:before="0"/>
              <w:rPr>
                <w:sz w:val="22"/>
                <w:szCs w:val="22"/>
                <w:lang w:val="fr-CH"/>
              </w:rPr>
            </w:pPr>
            <w:r>
              <w:rPr>
                <w:sz w:val="22"/>
                <w:szCs w:val="22"/>
                <w:lang w:val="fr-CH"/>
              </w:rPr>
              <w:t>Apresa lòt gwoup yo ap poze kesyon, fè kòmantè oswa jigjesyon.</w:t>
            </w:r>
          </w:p>
        </w:tc>
        <w:tc>
          <w:tcPr>
            <w:tcW w:w="1523"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59176C" w:rsidRPr="005072EC" w:rsidRDefault="00E2676C" w:rsidP="00E2676C">
            <w:pPr>
              <w:spacing w:before="0" w:after="160" w:line="259" w:lineRule="auto"/>
              <w:rPr>
                <w:color w:val="FF0000"/>
                <w:sz w:val="22"/>
                <w:szCs w:val="22"/>
                <w:lang w:val="fr-FR"/>
              </w:rPr>
            </w:pPr>
            <w:r>
              <w:rPr>
                <w:sz w:val="22"/>
                <w:szCs w:val="22"/>
                <w:lang w:val="fr-FR"/>
              </w:rPr>
              <w:t>Non fòmatè</w:t>
            </w:r>
          </w:p>
        </w:tc>
        <w:tc>
          <w:tcPr>
            <w:tcW w:w="1762" w:type="dxa"/>
            <w:tcBorders>
              <w:left w:val="single" w:sz="4" w:space="0" w:color="auto"/>
            </w:tcBorders>
          </w:tcPr>
          <w:p w:rsidR="0059176C" w:rsidRDefault="0059176C" w:rsidP="004D2BD5">
            <w:pPr>
              <w:spacing w:before="0"/>
              <w:jc w:val="center"/>
              <w:rPr>
                <w:sz w:val="22"/>
                <w:szCs w:val="22"/>
                <w:lang w:val="fr-FR"/>
              </w:rPr>
            </w:pPr>
            <w:r w:rsidRPr="0070029D">
              <w:rPr>
                <w:sz w:val="22"/>
                <w:szCs w:val="22"/>
                <w:lang w:val="fr-FR"/>
              </w:rPr>
              <w:t>02:45</w:t>
            </w:r>
            <w:r w:rsidR="004910EC" w:rsidRPr="0070029D">
              <w:rPr>
                <w:sz w:val="22"/>
                <w:szCs w:val="22"/>
                <w:lang w:val="fr-FR"/>
              </w:rPr>
              <w:t>-</w:t>
            </w:r>
            <w:r w:rsidRPr="0070029D">
              <w:rPr>
                <w:sz w:val="22"/>
                <w:szCs w:val="22"/>
                <w:lang w:val="fr-FR"/>
              </w:rPr>
              <w:t>03:00</w:t>
            </w:r>
          </w:p>
          <w:p w:rsidR="00C12B5F" w:rsidRPr="0070029D" w:rsidRDefault="00C12B5F" w:rsidP="004D2BD5">
            <w:pPr>
              <w:spacing w:before="0"/>
              <w:jc w:val="center"/>
              <w:rPr>
                <w:sz w:val="22"/>
                <w:szCs w:val="22"/>
                <w:lang w:val="fr-FR"/>
              </w:rPr>
            </w:pPr>
            <w:r w:rsidRPr="00374421">
              <w:rPr>
                <w:i/>
                <w:color w:val="1F3864" w:themeColor="accent5" w:themeShade="80"/>
                <w:sz w:val="20"/>
                <w:szCs w:val="22"/>
                <w:lang w:val="fr-FR"/>
              </w:rPr>
              <w:t>(15mn)</w:t>
            </w:r>
          </w:p>
        </w:tc>
      </w:tr>
      <w:tr w:rsidR="0059176C" w:rsidRPr="00462463" w:rsidTr="00825447">
        <w:trPr>
          <w:trHeight w:val="615"/>
        </w:trPr>
        <w:tc>
          <w:tcPr>
            <w:tcW w:w="1529" w:type="dxa"/>
            <w:vMerge/>
            <w:shd w:val="clear" w:color="auto" w:fill="E2EFD9" w:themeFill="accent6" w:themeFillTint="33"/>
          </w:tcPr>
          <w:p w:rsidR="0059176C" w:rsidRDefault="0059176C" w:rsidP="0059176C">
            <w:pPr>
              <w:spacing w:before="0"/>
              <w:contextualSpacing/>
              <w:jc w:val="both"/>
              <w:rPr>
                <w:sz w:val="22"/>
                <w:szCs w:val="24"/>
                <w:lang w:val="fr-FR"/>
              </w:rPr>
            </w:pPr>
          </w:p>
        </w:tc>
        <w:tc>
          <w:tcPr>
            <w:tcW w:w="2969" w:type="dxa"/>
            <w:shd w:val="clear" w:color="auto" w:fill="auto"/>
          </w:tcPr>
          <w:p w:rsidR="0059176C" w:rsidRPr="00AF5B1D" w:rsidRDefault="0059176C" w:rsidP="0059176C">
            <w:pPr>
              <w:spacing w:before="0"/>
              <w:contextualSpacing/>
              <w:jc w:val="both"/>
              <w:rPr>
                <w:rFonts w:eastAsia="Calibri"/>
                <w:lang w:val="es-ES"/>
              </w:rPr>
            </w:pPr>
            <w:r w:rsidRPr="00AF5B1D">
              <w:rPr>
                <w:rFonts w:eastAsia="Calibri"/>
                <w:lang w:val="es-ES"/>
              </w:rPr>
              <w:t>3- Prezantasyon fòmatè yo</w:t>
            </w:r>
          </w:p>
          <w:p w:rsidR="0059176C" w:rsidRPr="00AF5B1D" w:rsidRDefault="0059176C" w:rsidP="0059176C">
            <w:pPr>
              <w:spacing w:before="0"/>
              <w:contextualSpacing/>
              <w:jc w:val="both"/>
              <w:rPr>
                <w:i/>
                <w:sz w:val="22"/>
                <w:szCs w:val="22"/>
                <w:lang w:val="es-ES"/>
              </w:rPr>
            </w:pPr>
            <w:r w:rsidRPr="00AF5B1D">
              <w:rPr>
                <w:i/>
                <w:color w:val="1F3864" w:themeColor="accent5" w:themeShade="80"/>
                <w:sz w:val="22"/>
                <w:szCs w:val="22"/>
                <w:lang w:val="es-ES"/>
              </w:rPr>
              <w:t>Aleya inondasyon</w:t>
            </w:r>
          </w:p>
        </w:tc>
        <w:tc>
          <w:tcPr>
            <w:tcW w:w="6797" w:type="dxa"/>
            <w:tcBorders>
              <w:top w:val="single" w:sz="4" w:space="0" w:color="auto"/>
              <w:right w:val="single" w:sz="4" w:space="0" w:color="auto"/>
            </w:tcBorders>
            <w:shd w:val="clear" w:color="auto" w:fill="auto"/>
          </w:tcPr>
          <w:p w:rsidR="0059176C" w:rsidRPr="00AF5B1D" w:rsidRDefault="0059176C" w:rsidP="0059176C">
            <w:pPr>
              <w:tabs>
                <w:tab w:val="left" w:pos="1980"/>
              </w:tabs>
              <w:spacing w:before="0"/>
              <w:contextualSpacing/>
              <w:rPr>
                <w:sz w:val="22"/>
                <w:szCs w:val="24"/>
                <w:lang w:val="es-ES"/>
              </w:rPr>
            </w:pPr>
            <w:r w:rsidRPr="00AF5B1D">
              <w:rPr>
                <w:sz w:val="22"/>
                <w:szCs w:val="24"/>
                <w:lang w:val="es-ES"/>
              </w:rPr>
              <w:t>Prezantasyon sou inondasyon (PowerPoint, videyo, foto, banè korije)</w:t>
            </w:r>
          </w:p>
        </w:tc>
        <w:tc>
          <w:tcPr>
            <w:tcW w:w="1523" w:type="dxa"/>
            <w:tcBorders>
              <w:left w:val="single" w:sz="4" w:space="0" w:color="auto"/>
            </w:tcBorders>
            <w:shd w:val="clear" w:color="auto" w:fill="auto"/>
          </w:tcPr>
          <w:p w:rsidR="0059176C" w:rsidRPr="005072EC" w:rsidRDefault="00E2676C" w:rsidP="00E2676C">
            <w:pPr>
              <w:spacing w:before="0" w:after="160" w:line="259" w:lineRule="auto"/>
              <w:rPr>
                <w:color w:val="FF0000"/>
                <w:sz w:val="22"/>
                <w:szCs w:val="22"/>
                <w:lang w:val="fr-FR"/>
              </w:rPr>
            </w:pPr>
            <w:r>
              <w:rPr>
                <w:sz w:val="22"/>
                <w:szCs w:val="22"/>
                <w:lang w:val="fr-FR"/>
              </w:rPr>
              <w:t>Non fòmatè</w:t>
            </w:r>
          </w:p>
        </w:tc>
        <w:tc>
          <w:tcPr>
            <w:tcW w:w="1762" w:type="dxa"/>
            <w:tcBorders>
              <w:left w:val="single" w:sz="4" w:space="0" w:color="auto"/>
            </w:tcBorders>
          </w:tcPr>
          <w:p w:rsidR="0059176C" w:rsidRDefault="0059176C" w:rsidP="004D2BD5">
            <w:pPr>
              <w:spacing w:before="0"/>
              <w:jc w:val="center"/>
              <w:rPr>
                <w:sz w:val="22"/>
                <w:szCs w:val="22"/>
                <w:lang w:val="fr-FR"/>
              </w:rPr>
            </w:pPr>
            <w:r w:rsidRPr="0070029D">
              <w:rPr>
                <w:sz w:val="22"/>
                <w:szCs w:val="22"/>
                <w:lang w:val="fr-FR"/>
              </w:rPr>
              <w:t>03:00</w:t>
            </w:r>
            <w:r w:rsidR="004910EC" w:rsidRPr="0070029D">
              <w:rPr>
                <w:sz w:val="22"/>
                <w:szCs w:val="22"/>
                <w:lang w:val="fr-FR"/>
              </w:rPr>
              <w:t>-</w:t>
            </w:r>
            <w:r w:rsidRPr="0070029D">
              <w:rPr>
                <w:sz w:val="22"/>
                <w:szCs w:val="22"/>
                <w:lang w:val="fr-FR"/>
              </w:rPr>
              <w:t>03:45</w:t>
            </w:r>
          </w:p>
          <w:p w:rsidR="00C12B5F" w:rsidRPr="0070029D" w:rsidRDefault="00C12B5F" w:rsidP="004D2BD5">
            <w:pPr>
              <w:spacing w:before="0"/>
              <w:jc w:val="center"/>
              <w:rPr>
                <w:sz w:val="22"/>
                <w:szCs w:val="22"/>
                <w:lang w:val="fr-FR"/>
              </w:rPr>
            </w:pPr>
            <w:r w:rsidRPr="00374421">
              <w:rPr>
                <w:i/>
                <w:color w:val="1F3864" w:themeColor="accent5" w:themeShade="80"/>
                <w:sz w:val="20"/>
                <w:szCs w:val="22"/>
                <w:lang w:val="fr-FR"/>
              </w:rPr>
              <w:t>(45mn)</w:t>
            </w:r>
          </w:p>
        </w:tc>
      </w:tr>
      <w:tr w:rsidR="0059176C" w:rsidRPr="008C244F" w:rsidTr="00825447">
        <w:trPr>
          <w:trHeight w:hRule="exact" w:val="307"/>
        </w:trPr>
        <w:tc>
          <w:tcPr>
            <w:tcW w:w="11295" w:type="dxa"/>
            <w:gridSpan w:val="3"/>
            <w:tcBorders>
              <w:right w:val="single" w:sz="4" w:space="0" w:color="auto"/>
            </w:tcBorders>
            <w:shd w:val="clear" w:color="auto" w:fill="D9D9D9" w:themeFill="background1" w:themeFillShade="D9"/>
          </w:tcPr>
          <w:p w:rsidR="0059176C" w:rsidRPr="00526243" w:rsidRDefault="0059176C" w:rsidP="00E94B51">
            <w:pPr>
              <w:spacing w:before="0"/>
              <w:ind w:left="2615"/>
              <w:jc w:val="center"/>
              <w:rPr>
                <w:sz w:val="22"/>
                <w:szCs w:val="22"/>
                <w:lang w:val="fr-FR"/>
              </w:rPr>
            </w:pPr>
            <w:r w:rsidRPr="00526243">
              <w:rPr>
                <w:sz w:val="22"/>
                <w:szCs w:val="22"/>
                <w:lang w:val="fr-FR"/>
              </w:rPr>
              <w:lastRenderedPageBreak/>
              <w:t>Evaliyasyon jounen an</w:t>
            </w:r>
          </w:p>
        </w:tc>
        <w:tc>
          <w:tcPr>
            <w:tcW w:w="1523" w:type="dxa"/>
            <w:tcBorders>
              <w:left w:val="single" w:sz="4" w:space="0" w:color="auto"/>
            </w:tcBorders>
            <w:shd w:val="clear" w:color="auto" w:fill="D9D9D9" w:themeFill="background1" w:themeFillShade="D9"/>
          </w:tcPr>
          <w:p w:rsidR="0059176C" w:rsidRPr="008C244F" w:rsidRDefault="00E2676C" w:rsidP="00E2676C">
            <w:pPr>
              <w:spacing w:before="0" w:after="160" w:line="259" w:lineRule="auto"/>
              <w:rPr>
                <w:sz w:val="22"/>
                <w:szCs w:val="22"/>
                <w:lang w:val="fr-FR"/>
              </w:rPr>
            </w:pPr>
            <w:r>
              <w:rPr>
                <w:sz w:val="22"/>
                <w:szCs w:val="22"/>
                <w:lang w:val="fr-FR"/>
              </w:rPr>
              <w:t>Non fòmatè</w:t>
            </w:r>
          </w:p>
        </w:tc>
        <w:tc>
          <w:tcPr>
            <w:tcW w:w="1762" w:type="dxa"/>
            <w:tcBorders>
              <w:left w:val="single" w:sz="4" w:space="0" w:color="auto"/>
            </w:tcBorders>
            <w:shd w:val="clear" w:color="auto" w:fill="D9D9D9" w:themeFill="background1" w:themeFillShade="D9"/>
          </w:tcPr>
          <w:p w:rsidR="0059176C" w:rsidRPr="0070029D" w:rsidRDefault="0059176C" w:rsidP="004D2BD5">
            <w:pPr>
              <w:spacing w:before="0" w:after="160" w:line="259" w:lineRule="auto"/>
              <w:jc w:val="center"/>
              <w:rPr>
                <w:color w:val="FF0000"/>
                <w:sz w:val="22"/>
                <w:szCs w:val="22"/>
                <w:lang w:val="fr-FR"/>
              </w:rPr>
            </w:pPr>
            <w:r w:rsidRPr="0070029D">
              <w:rPr>
                <w:sz w:val="22"/>
                <w:szCs w:val="22"/>
                <w:lang w:val="fr-FR"/>
              </w:rPr>
              <w:t>03:45</w:t>
            </w:r>
            <w:r w:rsidR="004910EC" w:rsidRPr="0070029D">
              <w:rPr>
                <w:sz w:val="22"/>
                <w:szCs w:val="22"/>
                <w:lang w:val="fr-FR"/>
              </w:rPr>
              <w:t>-</w:t>
            </w:r>
            <w:r w:rsidRPr="0070029D">
              <w:rPr>
                <w:sz w:val="22"/>
                <w:szCs w:val="22"/>
                <w:lang w:val="fr-FR"/>
              </w:rPr>
              <w:t>04:00</w:t>
            </w:r>
          </w:p>
        </w:tc>
      </w:tr>
    </w:tbl>
    <w:p w:rsidR="00223A58" w:rsidRDefault="00223A58" w:rsidP="00721997">
      <w:pPr>
        <w:rPr>
          <w:b/>
          <w:sz w:val="22"/>
          <w:szCs w:val="22"/>
          <w:lang w:val="fr-FR"/>
        </w:rPr>
      </w:pPr>
    </w:p>
    <w:p w:rsidR="00E94B51" w:rsidRDefault="00E94B51" w:rsidP="00721997">
      <w:pPr>
        <w:rPr>
          <w:b/>
          <w:sz w:val="22"/>
          <w:szCs w:val="22"/>
          <w:lang w:val="fr-FR"/>
        </w:rPr>
      </w:pPr>
    </w:p>
    <w:p w:rsidR="00721997" w:rsidRPr="00526243" w:rsidRDefault="00526243" w:rsidP="00526243">
      <w:pPr>
        <w:spacing w:before="0"/>
        <w:jc w:val="center"/>
        <w:rPr>
          <w:rFonts w:ascii="Arial Black" w:hAnsi="Arial Black"/>
          <w:b/>
          <w:sz w:val="36"/>
          <w:szCs w:val="28"/>
          <w:lang w:val="fr-FR"/>
        </w:rPr>
      </w:pPr>
      <w:r w:rsidRPr="00526243">
        <w:rPr>
          <w:rFonts w:ascii="Arial Black" w:hAnsi="Arial Black"/>
          <w:b/>
          <w:sz w:val="36"/>
          <w:szCs w:val="28"/>
          <w:lang w:val="fr-FR"/>
        </w:rPr>
        <w:t>DEZYEM JOU</w:t>
      </w:r>
    </w:p>
    <w:tbl>
      <w:tblPr>
        <w:tblW w:w="1458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970"/>
        <w:gridCol w:w="6750"/>
        <w:gridCol w:w="1620"/>
        <w:gridCol w:w="1710"/>
      </w:tblGrid>
      <w:tr w:rsidR="004910EC" w:rsidRPr="00706104" w:rsidTr="00825447">
        <w:trPr>
          <w:trHeight w:val="309"/>
        </w:trPr>
        <w:tc>
          <w:tcPr>
            <w:tcW w:w="1530" w:type="dxa"/>
            <w:shd w:val="clear" w:color="auto" w:fill="D9D9D9" w:themeFill="background1" w:themeFillShade="D9"/>
          </w:tcPr>
          <w:p w:rsidR="004910EC" w:rsidRPr="00706104" w:rsidRDefault="004910EC" w:rsidP="004910EC">
            <w:pPr>
              <w:spacing w:before="0"/>
              <w:rPr>
                <w:b/>
                <w:sz w:val="22"/>
                <w:szCs w:val="22"/>
                <w:lang w:val="fr-FR"/>
              </w:rPr>
            </w:pPr>
            <w:r>
              <w:rPr>
                <w:b/>
                <w:sz w:val="22"/>
                <w:szCs w:val="22"/>
                <w:lang w:val="fr-FR"/>
              </w:rPr>
              <w:t>Pati</w:t>
            </w:r>
          </w:p>
        </w:tc>
        <w:tc>
          <w:tcPr>
            <w:tcW w:w="2970" w:type="dxa"/>
            <w:shd w:val="clear" w:color="auto" w:fill="D9D9D9" w:themeFill="background1" w:themeFillShade="D9"/>
          </w:tcPr>
          <w:p w:rsidR="004910EC" w:rsidRPr="00706104" w:rsidRDefault="004910EC" w:rsidP="004910EC">
            <w:pPr>
              <w:spacing w:before="0"/>
              <w:rPr>
                <w:b/>
                <w:sz w:val="22"/>
                <w:szCs w:val="22"/>
                <w:lang w:val="fr-FR"/>
              </w:rPr>
            </w:pPr>
            <w:r>
              <w:rPr>
                <w:b/>
                <w:sz w:val="22"/>
                <w:szCs w:val="22"/>
                <w:lang w:val="fr-FR"/>
              </w:rPr>
              <w:t>Etap</w:t>
            </w:r>
          </w:p>
        </w:tc>
        <w:tc>
          <w:tcPr>
            <w:tcW w:w="6750" w:type="dxa"/>
            <w:tcBorders>
              <w:right w:val="single" w:sz="4" w:space="0" w:color="auto"/>
            </w:tcBorders>
            <w:shd w:val="clear" w:color="auto" w:fill="D9D9D9" w:themeFill="background1" w:themeFillShade="D9"/>
          </w:tcPr>
          <w:p w:rsidR="004910EC" w:rsidRPr="00706104" w:rsidRDefault="008C5A03" w:rsidP="004910EC">
            <w:pPr>
              <w:spacing w:before="0"/>
              <w:rPr>
                <w:b/>
                <w:sz w:val="22"/>
                <w:szCs w:val="22"/>
                <w:lang w:val="fr-FR"/>
              </w:rPr>
            </w:pPr>
            <w:r>
              <w:rPr>
                <w:b/>
                <w:sz w:val="22"/>
                <w:szCs w:val="22"/>
                <w:lang w:val="fr-FR"/>
              </w:rPr>
              <w:t>Aktivite</w:t>
            </w:r>
          </w:p>
        </w:tc>
        <w:tc>
          <w:tcPr>
            <w:tcW w:w="1620" w:type="dxa"/>
            <w:tcBorders>
              <w:left w:val="single" w:sz="4" w:space="0" w:color="auto"/>
            </w:tcBorders>
            <w:shd w:val="clear" w:color="auto" w:fill="D9D9D9" w:themeFill="background1" w:themeFillShade="D9"/>
          </w:tcPr>
          <w:p w:rsidR="004910EC" w:rsidRPr="00706104" w:rsidRDefault="004910EC" w:rsidP="004910EC">
            <w:pPr>
              <w:spacing w:before="0"/>
              <w:rPr>
                <w:b/>
                <w:sz w:val="22"/>
                <w:szCs w:val="22"/>
                <w:lang w:val="fr-FR"/>
              </w:rPr>
            </w:pPr>
            <w:r>
              <w:rPr>
                <w:b/>
                <w:sz w:val="22"/>
                <w:szCs w:val="22"/>
                <w:lang w:val="fr-FR"/>
              </w:rPr>
              <w:t>Resp.</w:t>
            </w:r>
          </w:p>
        </w:tc>
        <w:tc>
          <w:tcPr>
            <w:tcW w:w="1710" w:type="dxa"/>
            <w:tcBorders>
              <w:left w:val="single" w:sz="4" w:space="0" w:color="auto"/>
            </w:tcBorders>
            <w:shd w:val="clear" w:color="auto" w:fill="D9D9D9" w:themeFill="background1" w:themeFillShade="D9"/>
            <w:vAlign w:val="center"/>
          </w:tcPr>
          <w:p w:rsidR="004910EC" w:rsidRPr="00706104" w:rsidRDefault="008C5A03" w:rsidP="008C5A03">
            <w:pPr>
              <w:spacing w:before="0"/>
              <w:jc w:val="center"/>
              <w:rPr>
                <w:b/>
                <w:sz w:val="22"/>
                <w:szCs w:val="22"/>
                <w:lang w:val="fr-FR"/>
              </w:rPr>
            </w:pPr>
            <w:r>
              <w:rPr>
                <w:b/>
                <w:sz w:val="22"/>
                <w:szCs w:val="22"/>
                <w:lang w:val="fr-FR"/>
              </w:rPr>
              <w:t>Lè</w:t>
            </w:r>
          </w:p>
        </w:tc>
      </w:tr>
      <w:tr w:rsidR="008C5A03" w:rsidRPr="00C71E5F" w:rsidTr="00825447">
        <w:trPr>
          <w:trHeight w:val="619"/>
        </w:trPr>
        <w:tc>
          <w:tcPr>
            <w:tcW w:w="4500" w:type="dxa"/>
            <w:gridSpan w:val="2"/>
          </w:tcPr>
          <w:p w:rsidR="008C5A03" w:rsidRPr="00D624B9" w:rsidRDefault="008C5A03" w:rsidP="004910EC">
            <w:pPr>
              <w:spacing w:before="0"/>
              <w:rPr>
                <w:sz w:val="22"/>
                <w:szCs w:val="22"/>
                <w:lang w:val="fr-FR"/>
              </w:rPr>
            </w:pPr>
            <w:r>
              <w:rPr>
                <w:sz w:val="22"/>
                <w:szCs w:val="22"/>
                <w:lang w:val="fr-FR"/>
              </w:rPr>
              <w:t xml:space="preserve">Rapèl </w:t>
            </w:r>
          </w:p>
        </w:tc>
        <w:tc>
          <w:tcPr>
            <w:tcW w:w="6750" w:type="dxa"/>
            <w:tcBorders>
              <w:right w:val="single" w:sz="4" w:space="0" w:color="auto"/>
            </w:tcBorders>
            <w:shd w:val="clear" w:color="auto" w:fill="auto"/>
          </w:tcPr>
          <w:p w:rsidR="008C5A03" w:rsidRPr="00AF5B1D" w:rsidRDefault="008C5A03" w:rsidP="004910EC">
            <w:pPr>
              <w:spacing w:before="0"/>
              <w:rPr>
                <w:sz w:val="22"/>
                <w:szCs w:val="22"/>
                <w:lang w:val="es-ES"/>
              </w:rPr>
            </w:pPr>
            <w:r w:rsidRPr="00AF5B1D">
              <w:rPr>
                <w:sz w:val="22"/>
                <w:szCs w:val="22"/>
                <w:lang w:val="es-ES"/>
              </w:rPr>
              <w:t>Anrejistreman patidipan yo</w:t>
            </w:r>
          </w:p>
          <w:p w:rsidR="008C5A03" w:rsidRPr="00AF5B1D" w:rsidRDefault="008C5A03" w:rsidP="004910EC">
            <w:pPr>
              <w:spacing w:before="0"/>
              <w:rPr>
                <w:sz w:val="22"/>
                <w:szCs w:val="22"/>
                <w:lang w:val="es-ES"/>
              </w:rPr>
            </w:pPr>
            <w:r w:rsidRPr="00AF5B1D">
              <w:rPr>
                <w:sz w:val="22"/>
                <w:szCs w:val="22"/>
                <w:lang w:val="es-ES"/>
              </w:rPr>
              <w:t>Rapèl sou pwen enpòtan nou te pale sou yo nan premye jou a</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8C5A03" w:rsidRPr="00706104"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8C5A03" w:rsidRDefault="008C5A03" w:rsidP="00C12B5F">
            <w:pPr>
              <w:spacing w:before="0"/>
              <w:jc w:val="center"/>
              <w:rPr>
                <w:sz w:val="22"/>
                <w:szCs w:val="22"/>
                <w:lang w:val="fr-FR"/>
              </w:rPr>
            </w:pPr>
            <w:r w:rsidRPr="0070029D">
              <w:rPr>
                <w:sz w:val="22"/>
                <w:szCs w:val="22"/>
                <w:lang w:val="fr-FR"/>
              </w:rPr>
              <w:t>09:00-09:30</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(30mn)</w:t>
            </w:r>
          </w:p>
        </w:tc>
      </w:tr>
      <w:tr w:rsidR="004910EC" w:rsidRPr="00C71E5F" w:rsidTr="00825447">
        <w:trPr>
          <w:trHeight w:val="345"/>
        </w:trPr>
        <w:tc>
          <w:tcPr>
            <w:tcW w:w="14580" w:type="dxa"/>
            <w:gridSpan w:val="5"/>
            <w:shd w:val="clear" w:color="auto" w:fill="D9D9D9" w:themeFill="background1" w:themeFillShade="D9"/>
          </w:tcPr>
          <w:p w:rsidR="004910EC" w:rsidRPr="00526243" w:rsidRDefault="004910EC" w:rsidP="004910EC">
            <w:pPr>
              <w:spacing w:before="0"/>
              <w:rPr>
                <w:sz w:val="22"/>
                <w:szCs w:val="24"/>
                <w:lang w:val="fr-FR"/>
              </w:rPr>
            </w:pPr>
            <w:r w:rsidRPr="00526243">
              <w:rPr>
                <w:sz w:val="22"/>
                <w:szCs w:val="22"/>
                <w:lang w:val="fr-FR"/>
              </w:rPr>
              <w:t>09:30-10:00 : Poz manje maten</w:t>
            </w:r>
          </w:p>
        </w:tc>
      </w:tr>
      <w:tr w:rsidR="004910EC" w:rsidRPr="008C244F" w:rsidTr="00825447">
        <w:trPr>
          <w:trHeight w:hRule="exact" w:val="887"/>
        </w:trPr>
        <w:tc>
          <w:tcPr>
            <w:tcW w:w="1530" w:type="dxa"/>
            <w:vMerge w:val="restart"/>
            <w:shd w:val="clear" w:color="auto" w:fill="E2EFD9" w:themeFill="accent6" w:themeFillTint="33"/>
          </w:tcPr>
          <w:p w:rsidR="00EB4461" w:rsidRDefault="004910EC" w:rsidP="004910EC">
            <w:pPr>
              <w:spacing w:before="0"/>
              <w:contextualSpacing/>
              <w:rPr>
                <w:b/>
                <w:sz w:val="22"/>
                <w:szCs w:val="22"/>
                <w:lang w:val="fr-FR"/>
              </w:rPr>
            </w:pPr>
            <w:r w:rsidRPr="00526243">
              <w:rPr>
                <w:b/>
                <w:sz w:val="22"/>
                <w:szCs w:val="22"/>
                <w:lang w:val="fr-FR"/>
              </w:rPr>
              <w:t xml:space="preserve">3- </w:t>
            </w:r>
          </w:p>
          <w:p w:rsidR="004910EC" w:rsidRPr="00526243" w:rsidRDefault="004910EC" w:rsidP="004910EC">
            <w:pPr>
              <w:spacing w:before="0"/>
              <w:contextualSpacing/>
              <w:rPr>
                <w:b/>
                <w:sz w:val="22"/>
                <w:szCs w:val="24"/>
                <w:lang w:val="fr-FR"/>
              </w:rPr>
            </w:pPr>
            <w:r w:rsidRPr="00526243">
              <w:rPr>
                <w:b/>
                <w:sz w:val="22"/>
                <w:szCs w:val="22"/>
                <w:lang w:val="fr-FR"/>
              </w:rPr>
              <w:t>Konsans danje yo</w:t>
            </w:r>
          </w:p>
        </w:tc>
        <w:tc>
          <w:tcPr>
            <w:tcW w:w="2970" w:type="dxa"/>
            <w:shd w:val="clear" w:color="auto" w:fill="auto"/>
          </w:tcPr>
          <w:p w:rsidR="004910EC" w:rsidRDefault="004910EC" w:rsidP="004910EC">
            <w:pPr>
              <w:spacing w:before="0"/>
              <w:rPr>
                <w:sz w:val="22"/>
                <w:szCs w:val="22"/>
                <w:lang w:val="fr-FR"/>
              </w:rPr>
            </w:pPr>
            <w:r w:rsidRPr="00AF5B1D">
              <w:rPr>
                <w:rFonts w:eastAsia="Calibri"/>
                <w:lang w:val="fr-FR"/>
              </w:rPr>
              <w:t>2- Prezantasyon travay gwoup yo</w:t>
            </w:r>
            <w:r>
              <w:rPr>
                <w:sz w:val="22"/>
                <w:szCs w:val="22"/>
                <w:lang w:val="fr-FR"/>
              </w:rPr>
              <w:t xml:space="preserve"> </w:t>
            </w:r>
          </w:p>
          <w:p w:rsidR="004910EC" w:rsidRPr="0030129E" w:rsidRDefault="004910EC" w:rsidP="004910EC">
            <w:pPr>
              <w:spacing w:before="0"/>
              <w:rPr>
                <w:i/>
                <w:sz w:val="22"/>
                <w:szCs w:val="22"/>
                <w:lang w:val="fr-FR"/>
              </w:rPr>
            </w:pPr>
            <w:r w:rsidRPr="0030129E">
              <w:rPr>
                <w:i/>
                <w:color w:val="1F3864" w:themeColor="accent5" w:themeShade="80"/>
                <w:sz w:val="22"/>
                <w:szCs w:val="22"/>
                <w:lang w:val="fr-FR"/>
              </w:rPr>
              <w:t>Gwoup loray ak gwo lapli</w:t>
            </w:r>
          </w:p>
        </w:tc>
        <w:tc>
          <w:tcPr>
            <w:tcW w:w="6750" w:type="dxa"/>
            <w:tcBorders>
              <w:right w:val="single" w:sz="4" w:space="0" w:color="auto"/>
            </w:tcBorders>
            <w:shd w:val="clear" w:color="auto" w:fill="auto"/>
          </w:tcPr>
          <w:p w:rsidR="004910EC" w:rsidRPr="00AF5B1D" w:rsidRDefault="004910EC" w:rsidP="004910EC">
            <w:pPr>
              <w:spacing w:before="0"/>
              <w:rPr>
                <w:sz w:val="22"/>
                <w:szCs w:val="22"/>
                <w:lang w:val="es-ES"/>
              </w:rPr>
            </w:pPr>
            <w:r w:rsidRPr="00AF5B1D">
              <w:rPr>
                <w:sz w:val="22"/>
                <w:szCs w:val="22"/>
                <w:lang w:val="es-ES"/>
              </w:rPr>
              <w:t>Gwoup ki te travay sou banè loray ak gwo lapli a ap prezante travay yo sot fè a.</w:t>
            </w:r>
          </w:p>
          <w:p w:rsidR="004910EC" w:rsidRPr="00AF5B1D" w:rsidRDefault="004910EC" w:rsidP="004910EC">
            <w:pPr>
              <w:spacing w:before="0"/>
              <w:rPr>
                <w:sz w:val="22"/>
                <w:szCs w:val="22"/>
                <w:lang w:val="es-ES"/>
              </w:rPr>
            </w:pPr>
            <w:r w:rsidRPr="00AF5B1D">
              <w:rPr>
                <w:sz w:val="22"/>
                <w:szCs w:val="22"/>
                <w:lang w:val="es-ES"/>
              </w:rPr>
              <w:t>Apresa lòt gwoup yo ap poze kesyon, fè kòmantè oswa jigjesyon.</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4910EC" w:rsidRPr="008C244F" w:rsidRDefault="00E2676C" w:rsidP="00E2676C">
            <w:pPr>
              <w:spacing w:before="0" w:after="160" w:line="259" w:lineRule="auto"/>
              <w:rPr>
                <w:sz w:val="22"/>
                <w:szCs w:val="22"/>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2"/>
                <w:lang w:val="fr-FR"/>
              </w:rPr>
            </w:pPr>
            <w:r w:rsidRPr="0070029D">
              <w:rPr>
                <w:sz w:val="22"/>
                <w:szCs w:val="22"/>
                <w:lang w:val="fr-FR"/>
              </w:rPr>
              <w:t>10:00</w:t>
            </w:r>
            <w:r w:rsidR="0070029D" w:rsidRPr="0070029D">
              <w:rPr>
                <w:sz w:val="22"/>
                <w:szCs w:val="22"/>
                <w:lang w:val="fr-FR"/>
              </w:rPr>
              <w:t>-</w:t>
            </w:r>
            <w:r w:rsidRPr="0070029D">
              <w:rPr>
                <w:sz w:val="22"/>
                <w:szCs w:val="22"/>
                <w:lang w:val="fr-FR"/>
              </w:rPr>
              <w:t>10:15</w:t>
            </w:r>
          </w:p>
          <w:p w:rsidR="00C12B5F" w:rsidRPr="0070029D" w:rsidRDefault="00C12B5F" w:rsidP="00C12B5F">
            <w:pPr>
              <w:spacing w:before="0"/>
              <w:jc w:val="center"/>
              <w:rPr>
                <w:sz w:val="22"/>
                <w:szCs w:val="22"/>
                <w:lang w:val="fr-FR"/>
              </w:rPr>
            </w:pPr>
            <w:r w:rsidRPr="00374421">
              <w:rPr>
                <w:i/>
                <w:color w:val="1F3864" w:themeColor="accent5" w:themeShade="80"/>
                <w:sz w:val="20"/>
                <w:szCs w:val="22"/>
                <w:lang w:val="fr-FR"/>
              </w:rPr>
              <w:t>(15mn)</w:t>
            </w:r>
          </w:p>
        </w:tc>
      </w:tr>
      <w:tr w:rsidR="004910EC" w:rsidRPr="008C244F" w:rsidTr="00825447">
        <w:trPr>
          <w:trHeight w:hRule="exact" w:val="760"/>
        </w:trPr>
        <w:tc>
          <w:tcPr>
            <w:tcW w:w="1530" w:type="dxa"/>
            <w:vMerge/>
            <w:shd w:val="clear" w:color="auto" w:fill="E2EFD9" w:themeFill="accent6" w:themeFillTint="33"/>
          </w:tcPr>
          <w:p w:rsidR="004910EC" w:rsidRDefault="004910EC" w:rsidP="004910EC">
            <w:pPr>
              <w:spacing w:before="0"/>
              <w:rPr>
                <w:sz w:val="22"/>
                <w:szCs w:val="22"/>
                <w:lang w:val="fr-FR"/>
              </w:rPr>
            </w:pPr>
          </w:p>
        </w:tc>
        <w:tc>
          <w:tcPr>
            <w:tcW w:w="2970" w:type="dxa"/>
            <w:shd w:val="clear" w:color="auto" w:fill="auto"/>
          </w:tcPr>
          <w:p w:rsidR="004910EC" w:rsidRPr="00AF5B1D" w:rsidRDefault="004910EC" w:rsidP="004910EC">
            <w:pPr>
              <w:spacing w:before="0"/>
              <w:contextualSpacing/>
              <w:jc w:val="both"/>
              <w:rPr>
                <w:rFonts w:eastAsia="Calibri"/>
                <w:lang w:val="fr-FR"/>
              </w:rPr>
            </w:pPr>
            <w:r w:rsidRPr="00AF5B1D">
              <w:rPr>
                <w:rFonts w:eastAsia="Calibri"/>
                <w:lang w:val="fr-FR"/>
              </w:rPr>
              <w:t>3- Prezantasyon fòmatè yo</w:t>
            </w:r>
          </w:p>
          <w:p w:rsidR="004910EC" w:rsidRPr="0030129E" w:rsidRDefault="004910EC" w:rsidP="004910EC">
            <w:pPr>
              <w:spacing w:before="0"/>
              <w:contextualSpacing/>
              <w:jc w:val="both"/>
              <w:rPr>
                <w:i/>
                <w:sz w:val="22"/>
                <w:szCs w:val="22"/>
                <w:lang w:val="fr-FR"/>
              </w:rPr>
            </w:pPr>
            <w:r w:rsidRPr="0030129E">
              <w:rPr>
                <w:i/>
                <w:color w:val="1F3864" w:themeColor="accent5" w:themeShade="80"/>
                <w:sz w:val="22"/>
                <w:szCs w:val="22"/>
                <w:lang w:val="fr-FR"/>
              </w:rPr>
              <w:t>Aleya loray ak gwo lapli</w:t>
            </w:r>
          </w:p>
        </w:tc>
        <w:tc>
          <w:tcPr>
            <w:tcW w:w="6750" w:type="dxa"/>
            <w:tcBorders>
              <w:right w:val="single" w:sz="4" w:space="0" w:color="auto"/>
            </w:tcBorders>
            <w:shd w:val="clear" w:color="auto" w:fill="auto"/>
          </w:tcPr>
          <w:p w:rsidR="004910EC" w:rsidRPr="00706104" w:rsidRDefault="004910EC" w:rsidP="004910EC">
            <w:pPr>
              <w:tabs>
                <w:tab w:val="left" w:pos="1980"/>
              </w:tabs>
              <w:spacing w:before="0"/>
              <w:contextualSpacing/>
              <w:rPr>
                <w:sz w:val="22"/>
                <w:szCs w:val="24"/>
                <w:lang w:val="fr-FR"/>
              </w:rPr>
            </w:pPr>
            <w:r w:rsidRPr="00A31FB8">
              <w:rPr>
                <w:sz w:val="22"/>
                <w:szCs w:val="24"/>
                <w:lang w:val="fr-FR"/>
              </w:rPr>
              <w:t>Pr</w:t>
            </w:r>
            <w:r>
              <w:rPr>
                <w:sz w:val="22"/>
                <w:szCs w:val="24"/>
                <w:lang w:val="fr-FR"/>
              </w:rPr>
              <w:t xml:space="preserve">ezantasyon sou </w:t>
            </w:r>
            <w:r w:rsidRPr="00BD3A46">
              <w:rPr>
                <w:sz w:val="22"/>
                <w:szCs w:val="24"/>
                <w:lang w:val="fr-FR"/>
              </w:rPr>
              <w:t>loray ak gwo lapli</w:t>
            </w:r>
            <w:r>
              <w:rPr>
                <w:sz w:val="22"/>
                <w:szCs w:val="24"/>
                <w:lang w:val="fr-FR"/>
              </w:rPr>
              <w:t xml:space="preserve"> (PowerPoint, videyo, foto, banè korije)</w:t>
            </w:r>
          </w:p>
        </w:tc>
        <w:tc>
          <w:tcPr>
            <w:tcW w:w="1620" w:type="dxa"/>
            <w:tcBorders>
              <w:left w:val="single" w:sz="4" w:space="0" w:color="auto"/>
            </w:tcBorders>
            <w:shd w:val="clear" w:color="auto" w:fill="auto"/>
          </w:tcPr>
          <w:p w:rsidR="004910EC" w:rsidRDefault="00E2676C" w:rsidP="00E2676C">
            <w:pPr>
              <w:spacing w:before="0"/>
              <w:rPr>
                <w:sz w:val="22"/>
                <w:szCs w:val="24"/>
                <w:lang w:val="fr-FR"/>
              </w:rPr>
            </w:pPr>
            <w:r>
              <w:rPr>
                <w:sz w:val="22"/>
                <w:szCs w:val="22"/>
                <w:lang w:val="fr-FR"/>
              </w:rPr>
              <w:t>Non fòmatè</w:t>
            </w:r>
            <w:r>
              <w:rPr>
                <w:sz w:val="22"/>
                <w:szCs w:val="24"/>
                <w:lang w:val="fr-FR"/>
              </w:rPr>
              <w:t xml:space="preserve"> </w:t>
            </w:r>
          </w:p>
        </w:tc>
        <w:tc>
          <w:tcPr>
            <w:tcW w:w="1710" w:type="dxa"/>
            <w:tcBorders>
              <w:left w:val="single" w:sz="4" w:space="0" w:color="auto"/>
            </w:tcBorders>
          </w:tcPr>
          <w:p w:rsidR="004910EC" w:rsidRDefault="004910EC" w:rsidP="00C12B5F">
            <w:pPr>
              <w:spacing w:before="0"/>
              <w:jc w:val="center"/>
              <w:rPr>
                <w:sz w:val="22"/>
                <w:szCs w:val="22"/>
                <w:lang w:val="fr-FR"/>
              </w:rPr>
            </w:pPr>
            <w:r w:rsidRPr="0070029D">
              <w:rPr>
                <w:sz w:val="22"/>
                <w:szCs w:val="22"/>
                <w:lang w:val="fr-FR"/>
              </w:rPr>
              <w:t>10:15</w:t>
            </w:r>
            <w:r w:rsidR="0070029D" w:rsidRPr="0070029D">
              <w:rPr>
                <w:sz w:val="22"/>
                <w:szCs w:val="22"/>
                <w:lang w:val="fr-FR"/>
              </w:rPr>
              <w:t>-</w:t>
            </w:r>
            <w:r w:rsidRPr="0070029D">
              <w:rPr>
                <w:sz w:val="22"/>
                <w:szCs w:val="22"/>
                <w:lang w:val="fr-FR"/>
              </w:rPr>
              <w:t>11:00</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(45mn)</w:t>
            </w:r>
          </w:p>
        </w:tc>
      </w:tr>
      <w:tr w:rsidR="004910EC" w:rsidRPr="008C244F" w:rsidTr="00825447">
        <w:trPr>
          <w:trHeight w:hRule="exact" w:val="905"/>
        </w:trPr>
        <w:tc>
          <w:tcPr>
            <w:tcW w:w="1530" w:type="dxa"/>
            <w:vMerge/>
            <w:shd w:val="clear" w:color="auto" w:fill="E2EFD9" w:themeFill="accent6" w:themeFillTint="33"/>
          </w:tcPr>
          <w:p w:rsidR="004910EC" w:rsidRDefault="004910EC" w:rsidP="004910EC">
            <w:pPr>
              <w:spacing w:before="0"/>
              <w:contextualSpacing/>
              <w:rPr>
                <w:sz w:val="22"/>
                <w:szCs w:val="24"/>
                <w:lang w:val="fr-FR"/>
              </w:rPr>
            </w:pPr>
          </w:p>
        </w:tc>
        <w:tc>
          <w:tcPr>
            <w:tcW w:w="2970" w:type="dxa"/>
            <w:shd w:val="clear" w:color="auto" w:fill="auto"/>
          </w:tcPr>
          <w:p w:rsidR="004910EC" w:rsidRDefault="004910EC" w:rsidP="004910EC">
            <w:pPr>
              <w:spacing w:before="0"/>
              <w:rPr>
                <w:sz w:val="22"/>
                <w:szCs w:val="22"/>
                <w:lang w:val="fr-FR"/>
              </w:rPr>
            </w:pPr>
            <w:r w:rsidRPr="00AF5B1D">
              <w:rPr>
                <w:rFonts w:eastAsia="Calibri"/>
                <w:lang w:val="fr-FR"/>
              </w:rPr>
              <w:t>2- Prezantasyon travay gwoup yo</w:t>
            </w:r>
            <w:r>
              <w:rPr>
                <w:sz w:val="22"/>
                <w:szCs w:val="22"/>
                <w:lang w:val="fr-FR"/>
              </w:rPr>
              <w:t xml:space="preserve"> </w:t>
            </w:r>
          </w:p>
          <w:p w:rsidR="004910EC" w:rsidRPr="0030129E" w:rsidRDefault="004910EC" w:rsidP="004910EC">
            <w:pPr>
              <w:spacing w:before="0"/>
              <w:rPr>
                <w:i/>
                <w:sz w:val="22"/>
                <w:szCs w:val="22"/>
                <w:lang w:val="fr-FR"/>
              </w:rPr>
            </w:pPr>
            <w:r w:rsidRPr="0030129E">
              <w:rPr>
                <w:i/>
                <w:color w:val="1F3864" w:themeColor="accent5" w:themeShade="80"/>
                <w:sz w:val="22"/>
                <w:szCs w:val="22"/>
                <w:lang w:val="fr-FR"/>
              </w:rPr>
              <w:t xml:space="preserve">Gwoup mouvman teren </w:t>
            </w:r>
          </w:p>
        </w:tc>
        <w:tc>
          <w:tcPr>
            <w:tcW w:w="6750" w:type="dxa"/>
            <w:tcBorders>
              <w:right w:val="single" w:sz="4" w:space="0" w:color="auto"/>
            </w:tcBorders>
            <w:shd w:val="clear" w:color="auto" w:fill="auto"/>
          </w:tcPr>
          <w:p w:rsidR="004910EC" w:rsidRPr="00AF5B1D" w:rsidRDefault="004910EC" w:rsidP="004910EC">
            <w:pPr>
              <w:spacing w:before="0"/>
              <w:rPr>
                <w:sz w:val="22"/>
                <w:szCs w:val="22"/>
                <w:lang w:val="es-ES"/>
              </w:rPr>
            </w:pPr>
            <w:r w:rsidRPr="00AF5B1D">
              <w:rPr>
                <w:sz w:val="22"/>
                <w:szCs w:val="22"/>
                <w:lang w:val="es-ES"/>
              </w:rPr>
              <w:t>Gwoup ki te travay sou mouvman teren an ap prezante travay yo sot fè a.</w:t>
            </w:r>
          </w:p>
          <w:p w:rsidR="004910EC" w:rsidRPr="00AF5B1D" w:rsidRDefault="004910EC" w:rsidP="004910EC">
            <w:pPr>
              <w:spacing w:before="0"/>
              <w:rPr>
                <w:sz w:val="22"/>
                <w:szCs w:val="22"/>
                <w:lang w:val="es-ES"/>
              </w:rPr>
            </w:pPr>
            <w:r w:rsidRPr="00AF5B1D">
              <w:rPr>
                <w:sz w:val="22"/>
                <w:szCs w:val="22"/>
                <w:lang w:val="es-ES"/>
              </w:rPr>
              <w:t>Apresa lòt gwoup yo ap poze kesyon, fè kòmantè oswa jigjesyon.</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4910EC"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11</w:t>
            </w:r>
            <w:r w:rsidRPr="0070029D">
              <w:rPr>
                <w:sz w:val="22"/>
                <w:szCs w:val="22"/>
                <w:lang w:val="fr-FR"/>
              </w:rPr>
              <w:t>:</w:t>
            </w:r>
            <w:r w:rsidRPr="0070029D">
              <w:rPr>
                <w:sz w:val="22"/>
                <w:szCs w:val="24"/>
                <w:lang w:val="fr-FR"/>
              </w:rPr>
              <w:t>00 - 11</w:t>
            </w:r>
            <w:r w:rsidRPr="0070029D">
              <w:rPr>
                <w:sz w:val="22"/>
                <w:szCs w:val="22"/>
                <w:lang w:val="fr-FR"/>
              </w:rPr>
              <w:t>:</w:t>
            </w:r>
            <w:r w:rsidRPr="0070029D">
              <w:rPr>
                <w:sz w:val="22"/>
                <w:szCs w:val="24"/>
                <w:lang w:val="fr-FR"/>
              </w:rPr>
              <w:t>15</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(15mn)</w:t>
            </w:r>
          </w:p>
        </w:tc>
      </w:tr>
      <w:tr w:rsidR="004910EC" w:rsidRPr="008C244F" w:rsidTr="00825447">
        <w:trPr>
          <w:trHeight w:hRule="exact" w:val="760"/>
        </w:trPr>
        <w:tc>
          <w:tcPr>
            <w:tcW w:w="1530" w:type="dxa"/>
            <w:vMerge/>
            <w:shd w:val="clear" w:color="auto" w:fill="E2EFD9" w:themeFill="accent6" w:themeFillTint="33"/>
          </w:tcPr>
          <w:p w:rsidR="004910EC" w:rsidRDefault="004910EC" w:rsidP="004910EC">
            <w:pPr>
              <w:spacing w:before="0"/>
              <w:rPr>
                <w:sz w:val="22"/>
                <w:szCs w:val="22"/>
                <w:lang w:val="fr-FR"/>
              </w:rPr>
            </w:pPr>
          </w:p>
        </w:tc>
        <w:tc>
          <w:tcPr>
            <w:tcW w:w="2970" w:type="dxa"/>
            <w:shd w:val="clear" w:color="auto" w:fill="auto"/>
          </w:tcPr>
          <w:p w:rsidR="004910EC" w:rsidRPr="00AF5B1D" w:rsidRDefault="004910EC" w:rsidP="004910EC">
            <w:pPr>
              <w:spacing w:before="0"/>
              <w:contextualSpacing/>
              <w:jc w:val="both"/>
              <w:rPr>
                <w:rFonts w:eastAsia="Calibri"/>
                <w:lang w:val="es-ES"/>
              </w:rPr>
            </w:pPr>
            <w:r w:rsidRPr="00AF5B1D">
              <w:rPr>
                <w:rFonts w:eastAsia="Calibri"/>
                <w:lang w:val="es-ES"/>
              </w:rPr>
              <w:t>3- Prezantasyon fòmatè yo</w:t>
            </w:r>
          </w:p>
          <w:p w:rsidR="004910EC" w:rsidRPr="00AF5B1D" w:rsidRDefault="004910EC" w:rsidP="004910EC">
            <w:pPr>
              <w:spacing w:before="0"/>
              <w:contextualSpacing/>
              <w:jc w:val="both"/>
              <w:rPr>
                <w:i/>
                <w:sz w:val="22"/>
                <w:szCs w:val="24"/>
                <w:lang w:val="es-ES"/>
              </w:rPr>
            </w:pPr>
            <w:r w:rsidRPr="00AF5B1D">
              <w:rPr>
                <w:i/>
                <w:color w:val="1F3864" w:themeColor="accent5" w:themeShade="80"/>
                <w:sz w:val="22"/>
                <w:szCs w:val="22"/>
                <w:lang w:val="es-ES"/>
              </w:rPr>
              <w:t>Aleya mouvman teren</w:t>
            </w:r>
          </w:p>
        </w:tc>
        <w:tc>
          <w:tcPr>
            <w:tcW w:w="6750" w:type="dxa"/>
            <w:tcBorders>
              <w:right w:val="single" w:sz="4" w:space="0" w:color="auto"/>
            </w:tcBorders>
            <w:shd w:val="clear" w:color="auto" w:fill="auto"/>
          </w:tcPr>
          <w:p w:rsidR="004910EC" w:rsidRPr="00AF5B1D" w:rsidRDefault="004910EC" w:rsidP="004910EC">
            <w:pPr>
              <w:tabs>
                <w:tab w:val="left" w:pos="1980"/>
              </w:tabs>
              <w:spacing w:before="0"/>
              <w:contextualSpacing/>
              <w:rPr>
                <w:sz w:val="22"/>
                <w:szCs w:val="24"/>
                <w:lang w:val="es-ES"/>
              </w:rPr>
            </w:pPr>
            <w:r w:rsidRPr="00AF5B1D">
              <w:rPr>
                <w:sz w:val="22"/>
                <w:szCs w:val="24"/>
                <w:lang w:val="es-ES"/>
              </w:rPr>
              <w:t>Prezantasyon sou mouvman teren (PowerPoint, videyo, foto, banè korije)</w:t>
            </w:r>
          </w:p>
        </w:tc>
        <w:tc>
          <w:tcPr>
            <w:tcW w:w="1620" w:type="dxa"/>
            <w:tcBorders>
              <w:left w:val="single" w:sz="4" w:space="0" w:color="auto"/>
            </w:tcBorders>
            <w:shd w:val="clear" w:color="auto" w:fill="auto"/>
          </w:tcPr>
          <w:p w:rsidR="004910EC" w:rsidRDefault="00E2676C" w:rsidP="00E2676C">
            <w:pPr>
              <w:spacing w:before="0"/>
              <w:rPr>
                <w:sz w:val="22"/>
                <w:szCs w:val="24"/>
                <w:lang w:val="fr-FR"/>
              </w:rPr>
            </w:pPr>
            <w:r>
              <w:rPr>
                <w:sz w:val="22"/>
                <w:szCs w:val="22"/>
                <w:lang w:val="fr-FR"/>
              </w:rPr>
              <w:t>Non fòmatè</w:t>
            </w:r>
            <w:r w:rsidR="004910EC">
              <w:rPr>
                <w:sz w:val="22"/>
                <w:szCs w:val="24"/>
                <w:lang w:val="fr-FR"/>
              </w:rPr>
              <w:t xml:space="preserve"> </w:t>
            </w:r>
          </w:p>
          <w:p w:rsidR="004910EC" w:rsidRPr="00706104" w:rsidRDefault="004910EC" w:rsidP="00E2676C">
            <w:pPr>
              <w:spacing w:before="0"/>
              <w:rPr>
                <w:sz w:val="22"/>
                <w:szCs w:val="24"/>
                <w:lang w:val="fr-FR"/>
              </w:rPr>
            </w:pP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11</w:t>
            </w:r>
            <w:r w:rsidRPr="0070029D">
              <w:rPr>
                <w:sz w:val="22"/>
                <w:szCs w:val="22"/>
                <w:lang w:val="fr-FR"/>
              </w:rPr>
              <w:t>:</w:t>
            </w:r>
            <w:r w:rsidRPr="0070029D">
              <w:rPr>
                <w:sz w:val="22"/>
                <w:szCs w:val="24"/>
                <w:lang w:val="fr-FR"/>
              </w:rPr>
              <w:t>15</w:t>
            </w:r>
            <w:r w:rsidR="0070029D" w:rsidRPr="0070029D">
              <w:rPr>
                <w:sz w:val="22"/>
                <w:szCs w:val="22"/>
                <w:lang w:val="fr-FR"/>
              </w:rPr>
              <w:t>-</w:t>
            </w:r>
            <w:r w:rsidRPr="0070029D">
              <w:rPr>
                <w:sz w:val="22"/>
                <w:szCs w:val="24"/>
                <w:lang w:val="fr-FR"/>
              </w:rPr>
              <w:t>12</w:t>
            </w:r>
            <w:r w:rsidRPr="0070029D">
              <w:rPr>
                <w:sz w:val="22"/>
                <w:szCs w:val="22"/>
                <w:lang w:val="fr-FR"/>
              </w:rPr>
              <w:t>:</w:t>
            </w:r>
            <w:r w:rsidRPr="0070029D">
              <w:rPr>
                <w:sz w:val="22"/>
                <w:szCs w:val="24"/>
                <w:lang w:val="fr-FR"/>
              </w:rPr>
              <w:t>00</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(45mn)</w:t>
            </w:r>
          </w:p>
        </w:tc>
      </w:tr>
      <w:tr w:rsidR="004910EC" w:rsidRPr="00886AC3" w:rsidTr="00825447">
        <w:trPr>
          <w:trHeight w:hRule="exact" w:val="878"/>
        </w:trPr>
        <w:tc>
          <w:tcPr>
            <w:tcW w:w="1530" w:type="dxa"/>
            <w:vMerge/>
            <w:shd w:val="clear" w:color="auto" w:fill="E2EFD9" w:themeFill="accent6" w:themeFillTint="33"/>
          </w:tcPr>
          <w:p w:rsidR="004910EC" w:rsidRDefault="004910EC" w:rsidP="004910EC">
            <w:pPr>
              <w:spacing w:before="0"/>
              <w:contextualSpacing/>
              <w:rPr>
                <w:sz w:val="22"/>
                <w:szCs w:val="24"/>
                <w:lang w:val="fr-FR"/>
              </w:rPr>
            </w:pPr>
          </w:p>
        </w:tc>
        <w:tc>
          <w:tcPr>
            <w:tcW w:w="2970" w:type="dxa"/>
            <w:shd w:val="clear" w:color="auto" w:fill="auto"/>
          </w:tcPr>
          <w:p w:rsidR="004910EC" w:rsidRDefault="004910EC" w:rsidP="004910EC">
            <w:pPr>
              <w:spacing w:before="0"/>
              <w:rPr>
                <w:sz w:val="22"/>
                <w:szCs w:val="22"/>
                <w:lang w:val="fr-FR"/>
              </w:rPr>
            </w:pPr>
            <w:r w:rsidRPr="00AF5B1D">
              <w:rPr>
                <w:rFonts w:eastAsia="Calibri"/>
                <w:lang w:val="fr-FR"/>
              </w:rPr>
              <w:t>2- Prezantasyon travay gwoup yo</w:t>
            </w:r>
            <w:r>
              <w:rPr>
                <w:sz w:val="22"/>
                <w:szCs w:val="22"/>
                <w:lang w:val="fr-FR"/>
              </w:rPr>
              <w:t xml:space="preserve"> </w:t>
            </w:r>
          </w:p>
          <w:p w:rsidR="004910EC" w:rsidRPr="0030129E" w:rsidRDefault="004910EC" w:rsidP="004910EC">
            <w:pPr>
              <w:spacing w:before="0"/>
              <w:rPr>
                <w:i/>
                <w:sz w:val="22"/>
                <w:szCs w:val="22"/>
                <w:lang w:val="fr-FR"/>
              </w:rPr>
            </w:pPr>
            <w:r w:rsidRPr="0030129E">
              <w:rPr>
                <w:i/>
                <w:color w:val="1F3864" w:themeColor="accent5" w:themeShade="80"/>
                <w:sz w:val="22"/>
                <w:szCs w:val="22"/>
                <w:lang w:val="fr-FR"/>
              </w:rPr>
              <w:t xml:space="preserve">Gwoup tranblemanntè </w:t>
            </w:r>
          </w:p>
        </w:tc>
        <w:tc>
          <w:tcPr>
            <w:tcW w:w="6750" w:type="dxa"/>
            <w:tcBorders>
              <w:top w:val="single" w:sz="4" w:space="0" w:color="auto"/>
              <w:right w:val="single" w:sz="4" w:space="0" w:color="auto"/>
            </w:tcBorders>
            <w:shd w:val="clear" w:color="auto" w:fill="auto"/>
          </w:tcPr>
          <w:p w:rsidR="004910EC" w:rsidRPr="00AF5B1D" w:rsidRDefault="004910EC" w:rsidP="004910EC">
            <w:pPr>
              <w:spacing w:before="0"/>
              <w:rPr>
                <w:sz w:val="22"/>
                <w:szCs w:val="22"/>
                <w:lang w:val="es-ES"/>
              </w:rPr>
            </w:pPr>
            <w:r w:rsidRPr="00AF5B1D">
              <w:rPr>
                <w:sz w:val="22"/>
                <w:szCs w:val="22"/>
                <w:lang w:val="es-ES"/>
              </w:rPr>
              <w:t>Gwoup ki te travay sou banè tranblemanntè a ap prezante travay yo sot fè a.</w:t>
            </w:r>
          </w:p>
          <w:p w:rsidR="004910EC" w:rsidRPr="00AF5B1D" w:rsidRDefault="004910EC" w:rsidP="004910EC">
            <w:pPr>
              <w:spacing w:before="0"/>
              <w:rPr>
                <w:sz w:val="22"/>
                <w:szCs w:val="22"/>
                <w:lang w:val="es-ES"/>
              </w:rPr>
            </w:pPr>
            <w:r w:rsidRPr="00AF5B1D">
              <w:rPr>
                <w:sz w:val="22"/>
                <w:szCs w:val="22"/>
                <w:lang w:val="es-ES"/>
              </w:rPr>
              <w:t>Apresa lòt gwoup yo ap poze kesyon, fè kòmantè oswa jigjesyon.</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4910EC"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12</w:t>
            </w:r>
            <w:r w:rsidRPr="0070029D">
              <w:rPr>
                <w:sz w:val="22"/>
                <w:szCs w:val="22"/>
                <w:lang w:val="fr-FR"/>
              </w:rPr>
              <w:t>:</w:t>
            </w:r>
            <w:r w:rsidRPr="0070029D">
              <w:rPr>
                <w:sz w:val="22"/>
                <w:szCs w:val="24"/>
                <w:lang w:val="fr-FR"/>
              </w:rPr>
              <w:t>00</w:t>
            </w:r>
            <w:r w:rsidR="0070029D" w:rsidRPr="0070029D">
              <w:rPr>
                <w:sz w:val="22"/>
                <w:szCs w:val="22"/>
                <w:lang w:val="fr-FR"/>
              </w:rPr>
              <w:t>-</w:t>
            </w:r>
            <w:r w:rsidRPr="0070029D">
              <w:rPr>
                <w:sz w:val="22"/>
                <w:szCs w:val="24"/>
                <w:lang w:val="fr-FR"/>
              </w:rPr>
              <w:t>12</w:t>
            </w:r>
            <w:r w:rsidRPr="0070029D">
              <w:rPr>
                <w:sz w:val="22"/>
                <w:szCs w:val="22"/>
                <w:lang w:val="fr-FR"/>
              </w:rPr>
              <w:t>:</w:t>
            </w:r>
            <w:r w:rsidRPr="0070029D">
              <w:rPr>
                <w:sz w:val="22"/>
                <w:szCs w:val="24"/>
                <w:lang w:val="fr-FR"/>
              </w:rPr>
              <w:t>15</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(15mn)</w:t>
            </w:r>
          </w:p>
        </w:tc>
      </w:tr>
      <w:tr w:rsidR="004910EC" w:rsidRPr="00886AC3" w:rsidTr="00825447">
        <w:trPr>
          <w:trHeight w:hRule="exact" w:val="711"/>
        </w:trPr>
        <w:tc>
          <w:tcPr>
            <w:tcW w:w="1530" w:type="dxa"/>
            <w:vMerge/>
            <w:shd w:val="clear" w:color="auto" w:fill="E2EFD9" w:themeFill="accent6" w:themeFillTint="33"/>
          </w:tcPr>
          <w:p w:rsidR="004910EC" w:rsidRDefault="004910EC" w:rsidP="004910EC">
            <w:pPr>
              <w:spacing w:before="0"/>
              <w:rPr>
                <w:sz w:val="22"/>
                <w:szCs w:val="22"/>
                <w:lang w:val="fr-FR"/>
              </w:rPr>
            </w:pPr>
          </w:p>
        </w:tc>
        <w:tc>
          <w:tcPr>
            <w:tcW w:w="2970" w:type="dxa"/>
            <w:shd w:val="clear" w:color="auto" w:fill="auto"/>
          </w:tcPr>
          <w:p w:rsidR="004910EC" w:rsidRPr="00AF5B1D" w:rsidRDefault="004910EC" w:rsidP="004910EC">
            <w:pPr>
              <w:spacing w:before="0"/>
              <w:contextualSpacing/>
              <w:jc w:val="both"/>
              <w:rPr>
                <w:rFonts w:eastAsia="Calibri"/>
                <w:lang w:val="es-ES"/>
              </w:rPr>
            </w:pPr>
            <w:r w:rsidRPr="00AF5B1D">
              <w:rPr>
                <w:rFonts w:eastAsia="Calibri"/>
                <w:lang w:val="es-ES"/>
              </w:rPr>
              <w:t>3- Prezantasyon fòmatè yo</w:t>
            </w:r>
          </w:p>
          <w:p w:rsidR="004910EC" w:rsidRPr="00AF5B1D" w:rsidRDefault="004910EC" w:rsidP="004910EC">
            <w:pPr>
              <w:spacing w:before="0"/>
              <w:contextualSpacing/>
              <w:jc w:val="both"/>
              <w:rPr>
                <w:i/>
                <w:sz w:val="22"/>
                <w:szCs w:val="22"/>
                <w:lang w:val="es-ES"/>
              </w:rPr>
            </w:pPr>
            <w:r w:rsidRPr="00AF5B1D">
              <w:rPr>
                <w:i/>
                <w:color w:val="1F3864" w:themeColor="accent5" w:themeShade="80"/>
                <w:sz w:val="22"/>
                <w:szCs w:val="22"/>
                <w:lang w:val="es-ES"/>
              </w:rPr>
              <w:t>Aleya tranblemanntè</w:t>
            </w:r>
          </w:p>
        </w:tc>
        <w:tc>
          <w:tcPr>
            <w:tcW w:w="6750" w:type="dxa"/>
            <w:tcBorders>
              <w:right w:val="single" w:sz="4" w:space="0" w:color="auto"/>
            </w:tcBorders>
            <w:shd w:val="clear" w:color="auto" w:fill="auto"/>
          </w:tcPr>
          <w:p w:rsidR="004910EC" w:rsidRPr="00AF5B1D" w:rsidRDefault="004910EC" w:rsidP="004910EC">
            <w:pPr>
              <w:tabs>
                <w:tab w:val="left" w:pos="1980"/>
              </w:tabs>
              <w:spacing w:before="0"/>
              <w:contextualSpacing/>
              <w:rPr>
                <w:sz w:val="22"/>
                <w:szCs w:val="24"/>
                <w:lang w:val="es-ES"/>
              </w:rPr>
            </w:pPr>
            <w:r w:rsidRPr="00AF5B1D">
              <w:rPr>
                <w:sz w:val="22"/>
                <w:szCs w:val="24"/>
                <w:lang w:val="es-ES"/>
              </w:rPr>
              <w:t>Prezantasyon sou tranblemanntè (PowerPoint, videyo, foto, banè korije)</w:t>
            </w:r>
          </w:p>
        </w:tc>
        <w:tc>
          <w:tcPr>
            <w:tcW w:w="1620" w:type="dxa"/>
            <w:tcBorders>
              <w:left w:val="single" w:sz="4" w:space="0" w:color="auto"/>
            </w:tcBorders>
            <w:shd w:val="clear" w:color="auto" w:fill="auto"/>
          </w:tcPr>
          <w:p w:rsidR="004910EC"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12:15</w:t>
            </w:r>
            <w:r w:rsidR="0070029D" w:rsidRPr="0070029D">
              <w:rPr>
                <w:sz w:val="22"/>
                <w:szCs w:val="22"/>
                <w:lang w:val="fr-FR"/>
              </w:rPr>
              <w:t>-</w:t>
            </w:r>
            <w:r w:rsidRPr="0070029D">
              <w:rPr>
                <w:sz w:val="22"/>
                <w:szCs w:val="24"/>
                <w:lang w:val="fr-FR"/>
              </w:rPr>
              <w:t>01:00</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(45mn)</w:t>
            </w:r>
          </w:p>
        </w:tc>
      </w:tr>
      <w:tr w:rsidR="004910EC" w:rsidRPr="00886AC3" w:rsidTr="00825447">
        <w:trPr>
          <w:trHeight w:hRule="exact" w:val="313"/>
        </w:trPr>
        <w:tc>
          <w:tcPr>
            <w:tcW w:w="14580" w:type="dxa"/>
            <w:gridSpan w:val="5"/>
            <w:shd w:val="clear" w:color="auto" w:fill="D9D9D9" w:themeFill="background1" w:themeFillShade="D9"/>
          </w:tcPr>
          <w:p w:rsidR="004910EC" w:rsidRPr="00526243" w:rsidRDefault="004910EC" w:rsidP="004910EC">
            <w:pPr>
              <w:tabs>
                <w:tab w:val="left" w:pos="1980"/>
                <w:tab w:val="left" w:pos="4060"/>
              </w:tabs>
              <w:spacing w:before="0"/>
              <w:ind w:left="3880"/>
              <w:contextualSpacing/>
              <w:rPr>
                <w:color w:val="FF0000"/>
                <w:sz w:val="22"/>
                <w:szCs w:val="22"/>
                <w:lang w:val="fr-FR"/>
              </w:rPr>
            </w:pPr>
            <w:r w:rsidRPr="00526243">
              <w:rPr>
                <w:sz w:val="22"/>
                <w:szCs w:val="22"/>
                <w:lang w:val="fr-FR"/>
              </w:rPr>
              <w:t>01:00-02:00 : Poz manje nan mitan jounen</w:t>
            </w:r>
          </w:p>
        </w:tc>
      </w:tr>
      <w:tr w:rsidR="004910EC" w:rsidRPr="00886AC3" w:rsidTr="00825447">
        <w:trPr>
          <w:trHeight w:hRule="exact" w:val="608"/>
        </w:trPr>
        <w:tc>
          <w:tcPr>
            <w:tcW w:w="1530" w:type="dxa"/>
            <w:vMerge w:val="restart"/>
            <w:shd w:val="clear" w:color="auto" w:fill="CCAAE6"/>
          </w:tcPr>
          <w:p w:rsidR="004910EC" w:rsidRPr="00526243" w:rsidRDefault="004910EC" w:rsidP="004910EC">
            <w:pPr>
              <w:spacing w:before="0"/>
              <w:contextualSpacing/>
              <w:rPr>
                <w:b/>
                <w:sz w:val="22"/>
                <w:szCs w:val="24"/>
                <w:lang w:val="fr-FR"/>
              </w:rPr>
            </w:pPr>
            <w:r w:rsidRPr="00526243">
              <w:rPr>
                <w:rFonts w:eastAsia="Calibri"/>
                <w:b/>
              </w:rPr>
              <w:t>4- Idantifikasyo</w:t>
            </w:r>
            <w:r w:rsidRPr="00526243">
              <w:rPr>
                <w:rFonts w:eastAsia="Calibri"/>
                <w:b/>
              </w:rPr>
              <w:lastRenderedPageBreak/>
              <w:t>n zòn danje yo</w:t>
            </w:r>
          </w:p>
        </w:tc>
        <w:tc>
          <w:tcPr>
            <w:tcW w:w="2970" w:type="dxa"/>
            <w:shd w:val="clear" w:color="auto" w:fill="auto"/>
          </w:tcPr>
          <w:p w:rsidR="004910EC" w:rsidRDefault="004910EC" w:rsidP="004910EC">
            <w:pPr>
              <w:spacing w:before="0"/>
              <w:contextualSpacing/>
              <w:rPr>
                <w:rFonts w:eastAsia="Calibri"/>
              </w:rPr>
            </w:pPr>
            <w:r>
              <w:rPr>
                <w:rFonts w:eastAsia="Calibri"/>
              </w:rPr>
              <w:lastRenderedPageBreak/>
              <w:t xml:space="preserve">1- </w:t>
            </w:r>
            <w:r w:rsidRPr="00A84F26">
              <w:rPr>
                <w:rFonts w:eastAsia="Calibri"/>
              </w:rPr>
              <w:t>Reyalizasyon kat atizanal</w:t>
            </w:r>
          </w:p>
          <w:p w:rsidR="004910EC" w:rsidRPr="00AF5B1D" w:rsidRDefault="004910EC" w:rsidP="004910EC">
            <w:pPr>
              <w:spacing w:before="0"/>
              <w:contextualSpacing/>
              <w:rPr>
                <w:i/>
                <w:sz w:val="22"/>
                <w:szCs w:val="24"/>
                <w:lang w:val="en-US"/>
              </w:rPr>
            </w:pPr>
            <w:r w:rsidRPr="00AF5B1D">
              <w:rPr>
                <w:i/>
                <w:color w:val="1F3864" w:themeColor="accent5" w:themeShade="80"/>
                <w:sz w:val="22"/>
                <w:szCs w:val="22"/>
                <w:lang w:val="en-US"/>
              </w:rPr>
              <w:t>Travay an gwoup</w:t>
            </w:r>
          </w:p>
        </w:tc>
        <w:tc>
          <w:tcPr>
            <w:tcW w:w="6750" w:type="dxa"/>
            <w:tcBorders>
              <w:top w:val="single" w:sz="4" w:space="0" w:color="auto"/>
              <w:right w:val="single" w:sz="4" w:space="0" w:color="auto"/>
            </w:tcBorders>
            <w:shd w:val="clear" w:color="auto" w:fill="auto"/>
          </w:tcPr>
          <w:p w:rsidR="004910EC" w:rsidRPr="00AF5B1D" w:rsidRDefault="004910EC" w:rsidP="004910EC">
            <w:pPr>
              <w:tabs>
                <w:tab w:val="left" w:pos="1980"/>
              </w:tabs>
              <w:spacing w:before="0"/>
              <w:contextualSpacing/>
              <w:rPr>
                <w:sz w:val="22"/>
                <w:szCs w:val="24"/>
                <w:lang w:val="en-US"/>
              </w:rPr>
            </w:pPr>
            <w:r w:rsidRPr="00AF5B1D">
              <w:rPr>
                <w:sz w:val="22"/>
                <w:szCs w:val="22"/>
                <w:lang w:val="en-US"/>
              </w:rPr>
              <w:t xml:space="preserve">2 gwoup </w:t>
            </w:r>
            <w:r w:rsidR="0035203C" w:rsidRPr="00AF5B1D">
              <w:rPr>
                <w:sz w:val="22"/>
                <w:szCs w:val="22"/>
                <w:lang w:val="en-US"/>
              </w:rPr>
              <w:t xml:space="preserve">ap </w:t>
            </w:r>
            <w:r w:rsidRPr="00AF5B1D">
              <w:rPr>
                <w:sz w:val="22"/>
                <w:szCs w:val="22"/>
                <w:lang w:val="en-US"/>
              </w:rPr>
              <w:t>reyalize yon kat zòn yo a alamen epi sou kat sa y ap idantifye ki kote ki zòn danje yo epi ki risk ki gen la.</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4910EC"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02:00</w:t>
            </w:r>
            <w:r w:rsidR="0070029D" w:rsidRPr="0070029D">
              <w:rPr>
                <w:sz w:val="22"/>
                <w:szCs w:val="22"/>
                <w:lang w:val="fr-FR"/>
              </w:rPr>
              <w:t>-</w:t>
            </w:r>
            <w:r w:rsidRPr="0070029D">
              <w:rPr>
                <w:sz w:val="22"/>
                <w:szCs w:val="24"/>
                <w:lang w:val="fr-FR"/>
              </w:rPr>
              <w:t>02:45</w:t>
            </w:r>
          </w:p>
          <w:p w:rsidR="00C12B5F" w:rsidRPr="0070029D" w:rsidRDefault="00C12B5F" w:rsidP="00C12B5F">
            <w:pPr>
              <w:spacing w:before="0"/>
              <w:jc w:val="center"/>
              <w:rPr>
                <w:sz w:val="22"/>
                <w:szCs w:val="24"/>
                <w:lang w:val="fr-FR"/>
              </w:rPr>
            </w:pPr>
            <w:r>
              <w:rPr>
                <w:i/>
                <w:sz w:val="22"/>
                <w:szCs w:val="22"/>
                <w:lang w:val="fr-FR"/>
              </w:rPr>
              <w:t>(45</w:t>
            </w:r>
            <w:r w:rsidRPr="004D2BD5">
              <w:rPr>
                <w:i/>
                <w:sz w:val="22"/>
                <w:szCs w:val="22"/>
                <w:lang w:val="fr-FR"/>
              </w:rPr>
              <w:t>mn)</w:t>
            </w:r>
          </w:p>
        </w:tc>
      </w:tr>
      <w:tr w:rsidR="004910EC" w:rsidRPr="008C244F" w:rsidTr="00825447">
        <w:trPr>
          <w:trHeight w:val="1146"/>
        </w:trPr>
        <w:tc>
          <w:tcPr>
            <w:tcW w:w="1530" w:type="dxa"/>
            <w:vMerge/>
            <w:shd w:val="clear" w:color="auto" w:fill="CCAAE6"/>
          </w:tcPr>
          <w:p w:rsidR="004910EC" w:rsidRPr="00C209AD" w:rsidRDefault="004910EC" w:rsidP="004910EC">
            <w:pPr>
              <w:spacing w:before="0"/>
              <w:rPr>
                <w:sz w:val="22"/>
                <w:szCs w:val="22"/>
              </w:rPr>
            </w:pPr>
          </w:p>
        </w:tc>
        <w:tc>
          <w:tcPr>
            <w:tcW w:w="2970" w:type="dxa"/>
            <w:shd w:val="clear" w:color="auto" w:fill="auto"/>
          </w:tcPr>
          <w:p w:rsidR="004910EC" w:rsidRDefault="004910EC" w:rsidP="004910EC">
            <w:pPr>
              <w:spacing w:before="0"/>
              <w:contextualSpacing/>
              <w:rPr>
                <w:rFonts w:eastAsia="Calibri"/>
              </w:rPr>
            </w:pPr>
            <w:r>
              <w:rPr>
                <w:rFonts w:eastAsia="Calibri"/>
              </w:rPr>
              <w:t xml:space="preserve">1- </w:t>
            </w:r>
            <w:r w:rsidRPr="00A84F26">
              <w:rPr>
                <w:rFonts w:eastAsia="Calibri"/>
              </w:rPr>
              <w:t>Reyalizasyon kat atizanal</w:t>
            </w:r>
          </w:p>
          <w:p w:rsidR="004910EC" w:rsidRPr="00C12B5F" w:rsidRDefault="004910EC" w:rsidP="004910EC">
            <w:pPr>
              <w:spacing w:before="0"/>
              <w:rPr>
                <w:i/>
                <w:sz w:val="22"/>
                <w:szCs w:val="22"/>
              </w:rPr>
            </w:pPr>
            <w:r w:rsidRPr="00AF5B1D">
              <w:rPr>
                <w:i/>
                <w:color w:val="1F3864" w:themeColor="accent5" w:themeShade="80"/>
                <w:sz w:val="22"/>
                <w:szCs w:val="22"/>
              </w:rPr>
              <w:t xml:space="preserve">Prezantasyon kat gwoup </w:t>
            </w:r>
          </w:p>
        </w:tc>
        <w:tc>
          <w:tcPr>
            <w:tcW w:w="6750" w:type="dxa"/>
            <w:tcBorders>
              <w:right w:val="single" w:sz="4" w:space="0" w:color="auto"/>
            </w:tcBorders>
            <w:shd w:val="clear" w:color="auto" w:fill="auto"/>
          </w:tcPr>
          <w:p w:rsidR="004910EC" w:rsidRPr="00AF5B1D" w:rsidRDefault="0035203C" w:rsidP="004910EC">
            <w:pPr>
              <w:spacing w:before="0"/>
              <w:rPr>
                <w:sz w:val="22"/>
                <w:szCs w:val="22"/>
              </w:rPr>
            </w:pPr>
            <w:r w:rsidRPr="00AF5B1D">
              <w:rPr>
                <w:sz w:val="22"/>
                <w:szCs w:val="22"/>
              </w:rPr>
              <w:t>Prezantasyon kat chak gwoup.</w:t>
            </w:r>
          </w:p>
          <w:p w:rsidR="004910EC" w:rsidRPr="00AF5B1D" w:rsidRDefault="0035203C" w:rsidP="004910EC">
            <w:pPr>
              <w:spacing w:before="0"/>
              <w:rPr>
                <w:sz w:val="22"/>
                <w:szCs w:val="22"/>
              </w:rPr>
            </w:pPr>
            <w:r w:rsidRPr="00AF5B1D">
              <w:rPr>
                <w:sz w:val="22"/>
                <w:szCs w:val="22"/>
              </w:rPr>
              <w:t xml:space="preserve">Diskisyon pou 2 kat yo pou fè yo fè yo tounen </w:t>
            </w:r>
            <w:r w:rsidR="004910EC" w:rsidRPr="00AF5B1D">
              <w:rPr>
                <w:sz w:val="22"/>
                <w:szCs w:val="22"/>
              </w:rPr>
              <w:t xml:space="preserve">yonsèl kat. </w:t>
            </w:r>
          </w:p>
          <w:p w:rsidR="004910EC" w:rsidRPr="00AF5B1D" w:rsidRDefault="0035203C" w:rsidP="0035203C">
            <w:pPr>
              <w:spacing w:before="0"/>
              <w:rPr>
                <w:sz w:val="22"/>
                <w:szCs w:val="22"/>
              </w:rPr>
            </w:pPr>
            <w:r w:rsidRPr="00AF5B1D">
              <w:rPr>
                <w:sz w:val="22"/>
                <w:szCs w:val="22"/>
              </w:rPr>
              <w:t xml:space="preserve">Konparezon </w:t>
            </w:r>
            <w:r w:rsidR="004910EC" w:rsidRPr="00AF5B1D">
              <w:rPr>
                <w:sz w:val="22"/>
                <w:szCs w:val="22"/>
              </w:rPr>
              <w:t>kat patisipan yo ak lòt kat aleya oswa makèt aleya si genyen ki disponib,</w:t>
            </w:r>
          </w:p>
        </w:tc>
        <w:tc>
          <w:tcPr>
            <w:tcW w:w="162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4910EC" w:rsidRPr="0099737F" w:rsidRDefault="00E2676C" w:rsidP="00E2676C">
            <w:pPr>
              <w:spacing w:before="0"/>
              <w:rPr>
                <w:sz w:val="22"/>
                <w:szCs w:val="24"/>
                <w:lang w:val="fr-FR"/>
              </w:rPr>
            </w:pPr>
            <w:r>
              <w:rPr>
                <w:sz w:val="22"/>
                <w:szCs w:val="22"/>
                <w:lang w:val="fr-FR"/>
              </w:rPr>
              <w:t>Non fòmatè</w:t>
            </w:r>
          </w:p>
        </w:tc>
        <w:tc>
          <w:tcPr>
            <w:tcW w:w="1710" w:type="dxa"/>
            <w:tcBorders>
              <w:left w:val="single" w:sz="4" w:space="0" w:color="auto"/>
            </w:tcBorders>
          </w:tcPr>
          <w:p w:rsidR="004910EC" w:rsidRDefault="004910EC" w:rsidP="00C12B5F">
            <w:pPr>
              <w:spacing w:before="0"/>
              <w:jc w:val="center"/>
              <w:rPr>
                <w:sz w:val="22"/>
                <w:szCs w:val="24"/>
                <w:lang w:val="fr-FR"/>
              </w:rPr>
            </w:pPr>
            <w:r w:rsidRPr="0070029D">
              <w:rPr>
                <w:sz w:val="22"/>
                <w:szCs w:val="24"/>
                <w:lang w:val="fr-FR"/>
              </w:rPr>
              <w:t>02:45</w:t>
            </w:r>
            <w:r w:rsidR="0070029D" w:rsidRPr="0070029D">
              <w:rPr>
                <w:sz w:val="22"/>
                <w:szCs w:val="22"/>
                <w:lang w:val="fr-FR"/>
              </w:rPr>
              <w:t>-</w:t>
            </w:r>
            <w:r w:rsidRPr="0070029D">
              <w:rPr>
                <w:sz w:val="22"/>
                <w:szCs w:val="24"/>
                <w:lang w:val="fr-FR"/>
              </w:rPr>
              <w:t>03:30</w:t>
            </w:r>
          </w:p>
          <w:p w:rsidR="00C12B5F" w:rsidRPr="0070029D" w:rsidRDefault="00C12B5F" w:rsidP="00C12B5F">
            <w:pPr>
              <w:spacing w:before="0"/>
              <w:jc w:val="center"/>
              <w:rPr>
                <w:sz w:val="22"/>
                <w:szCs w:val="24"/>
                <w:lang w:val="fr-FR"/>
              </w:rPr>
            </w:pPr>
            <w:r w:rsidRPr="00374421">
              <w:rPr>
                <w:i/>
                <w:color w:val="1F3864" w:themeColor="accent5" w:themeShade="80"/>
                <w:sz w:val="20"/>
                <w:szCs w:val="22"/>
                <w:lang w:val="fr-FR"/>
              </w:rPr>
              <w:t>(45mn)</w:t>
            </w:r>
          </w:p>
        </w:tc>
      </w:tr>
      <w:tr w:rsidR="004910EC" w:rsidRPr="008C244F" w:rsidTr="00825447">
        <w:trPr>
          <w:trHeight w:val="894"/>
        </w:trPr>
        <w:tc>
          <w:tcPr>
            <w:tcW w:w="1530" w:type="dxa"/>
            <w:vMerge/>
            <w:shd w:val="clear" w:color="auto" w:fill="CCAAE6"/>
          </w:tcPr>
          <w:p w:rsidR="004910EC" w:rsidRDefault="004910EC" w:rsidP="004910EC">
            <w:pPr>
              <w:rPr>
                <w:sz w:val="22"/>
                <w:szCs w:val="22"/>
                <w:lang w:val="fr-CH"/>
              </w:rPr>
            </w:pPr>
          </w:p>
        </w:tc>
        <w:tc>
          <w:tcPr>
            <w:tcW w:w="2970" w:type="dxa"/>
            <w:shd w:val="clear" w:color="auto" w:fill="auto"/>
          </w:tcPr>
          <w:p w:rsidR="004910EC" w:rsidRDefault="004910EC" w:rsidP="004910EC">
            <w:pPr>
              <w:rPr>
                <w:sz w:val="22"/>
                <w:szCs w:val="22"/>
                <w:lang w:val="fr-CH"/>
              </w:rPr>
            </w:pPr>
            <w:r>
              <w:rPr>
                <w:sz w:val="22"/>
                <w:szCs w:val="22"/>
                <w:lang w:val="fr-CH"/>
              </w:rPr>
              <w:t>Apèsi sou twazyèm jou a</w:t>
            </w:r>
          </w:p>
        </w:tc>
        <w:tc>
          <w:tcPr>
            <w:tcW w:w="6750" w:type="dxa"/>
            <w:tcBorders>
              <w:right w:val="single" w:sz="4" w:space="0" w:color="auto"/>
            </w:tcBorders>
            <w:shd w:val="clear" w:color="auto" w:fill="auto"/>
          </w:tcPr>
          <w:p w:rsidR="004910EC" w:rsidRDefault="004910EC" w:rsidP="004910EC">
            <w:pPr>
              <w:spacing w:before="0"/>
              <w:rPr>
                <w:sz w:val="22"/>
                <w:szCs w:val="22"/>
                <w:lang w:val="fr-CH"/>
              </w:rPr>
            </w:pPr>
            <w:r>
              <w:rPr>
                <w:sz w:val="22"/>
                <w:szCs w:val="22"/>
                <w:lang w:val="fr-CH"/>
              </w:rPr>
              <w:t xml:space="preserve">Apèsi sou vizit teren an </w:t>
            </w:r>
          </w:p>
          <w:p w:rsidR="004910EC" w:rsidRDefault="004910EC" w:rsidP="004910EC">
            <w:pPr>
              <w:spacing w:before="0"/>
              <w:rPr>
                <w:sz w:val="22"/>
                <w:szCs w:val="22"/>
                <w:lang w:val="fr-CH"/>
              </w:rPr>
            </w:pPr>
            <w:r>
              <w:rPr>
                <w:sz w:val="22"/>
                <w:szCs w:val="22"/>
                <w:lang w:val="fr-CH"/>
              </w:rPr>
              <w:t>Enstriksyon sou kijan vizit la pral dewoule.</w:t>
            </w:r>
          </w:p>
          <w:p w:rsidR="004910EC" w:rsidRPr="00FF5520" w:rsidRDefault="004910EC" w:rsidP="004910EC">
            <w:pPr>
              <w:spacing w:before="0"/>
              <w:rPr>
                <w:sz w:val="22"/>
                <w:szCs w:val="22"/>
                <w:lang w:val="fr-CH"/>
              </w:rPr>
            </w:pPr>
            <w:r>
              <w:rPr>
                <w:sz w:val="22"/>
                <w:szCs w:val="22"/>
                <w:lang w:val="fr-CH"/>
              </w:rPr>
              <w:t>Prezantasyon zouti nou pral gen pou nou itilize.</w:t>
            </w:r>
          </w:p>
        </w:tc>
        <w:tc>
          <w:tcPr>
            <w:tcW w:w="1620" w:type="dxa"/>
            <w:tcBorders>
              <w:left w:val="single" w:sz="4" w:space="0" w:color="auto"/>
            </w:tcBorders>
            <w:shd w:val="clear" w:color="auto" w:fill="auto"/>
          </w:tcPr>
          <w:p w:rsidR="004910EC" w:rsidRPr="0099737F" w:rsidRDefault="00E2676C" w:rsidP="00E2676C">
            <w:pPr>
              <w:spacing w:before="0"/>
              <w:rPr>
                <w:sz w:val="22"/>
                <w:szCs w:val="24"/>
                <w:lang w:val="fr-FR"/>
              </w:rPr>
            </w:pPr>
            <w:r>
              <w:rPr>
                <w:sz w:val="22"/>
                <w:szCs w:val="22"/>
                <w:lang w:val="fr-FR"/>
              </w:rPr>
              <w:t>Non fòmatè</w:t>
            </w:r>
            <w:r w:rsidRPr="0099737F">
              <w:rPr>
                <w:sz w:val="22"/>
                <w:szCs w:val="24"/>
                <w:lang w:val="fr-FR"/>
              </w:rPr>
              <w:t xml:space="preserve"> </w:t>
            </w:r>
          </w:p>
        </w:tc>
        <w:tc>
          <w:tcPr>
            <w:tcW w:w="1710" w:type="dxa"/>
            <w:tcBorders>
              <w:left w:val="single" w:sz="4" w:space="0" w:color="auto"/>
            </w:tcBorders>
          </w:tcPr>
          <w:p w:rsidR="004910EC" w:rsidRDefault="004910EC" w:rsidP="00C12B5F">
            <w:pPr>
              <w:jc w:val="center"/>
              <w:rPr>
                <w:sz w:val="22"/>
                <w:szCs w:val="24"/>
                <w:lang w:val="fr-FR"/>
              </w:rPr>
            </w:pPr>
            <w:r w:rsidRPr="0070029D">
              <w:rPr>
                <w:sz w:val="22"/>
                <w:szCs w:val="24"/>
                <w:lang w:val="fr-FR"/>
              </w:rPr>
              <w:t>03:30</w:t>
            </w:r>
            <w:r w:rsidR="0070029D" w:rsidRPr="0070029D">
              <w:rPr>
                <w:sz w:val="22"/>
                <w:szCs w:val="22"/>
                <w:lang w:val="fr-FR"/>
              </w:rPr>
              <w:t>-</w:t>
            </w:r>
            <w:r w:rsidRPr="0070029D">
              <w:rPr>
                <w:sz w:val="22"/>
                <w:szCs w:val="24"/>
                <w:lang w:val="fr-FR"/>
              </w:rPr>
              <w:t>03:45</w:t>
            </w:r>
          </w:p>
          <w:p w:rsidR="00C12B5F" w:rsidRPr="0070029D" w:rsidRDefault="00C12B5F" w:rsidP="00C12B5F">
            <w:pPr>
              <w:spacing w:before="0"/>
              <w:jc w:val="center"/>
              <w:rPr>
                <w:color w:val="FF0000"/>
                <w:sz w:val="22"/>
                <w:szCs w:val="22"/>
                <w:lang w:val="fr-FR"/>
              </w:rPr>
            </w:pPr>
            <w:r w:rsidRPr="00374421">
              <w:rPr>
                <w:i/>
                <w:color w:val="1F3864" w:themeColor="accent5" w:themeShade="80"/>
                <w:sz w:val="20"/>
                <w:szCs w:val="22"/>
                <w:lang w:val="fr-FR"/>
              </w:rPr>
              <w:t>(15mn)</w:t>
            </w:r>
          </w:p>
        </w:tc>
      </w:tr>
      <w:tr w:rsidR="00374421" w:rsidRPr="00A271FF" w:rsidTr="00825447">
        <w:trPr>
          <w:trHeight w:hRule="exact" w:val="357"/>
        </w:trPr>
        <w:tc>
          <w:tcPr>
            <w:tcW w:w="11250" w:type="dxa"/>
            <w:gridSpan w:val="3"/>
            <w:shd w:val="clear" w:color="auto" w:fill="D9D9D9" w:themeFill="background1" w:themeFillShade="D9"/>
          </w:tcPr>
          <w:p w:rsidR="00374421" w:rsidRPr="00526243" w:rsidRDefault="00374421" w:rsidP="00374421">
            <w:pPr>
              <w:spacing w:before="0"/>
              <w:jc w:val="center"/>
              <w:rPr>
                <w:sz w:val="22"/>
                <w:szCs w:val="22"/>
                <w:lang w:val="fr-FR"/>
              </w:rPr>
            </w:pPr>
            <w:r w:rsidRPr="00526243">
              <w:rPr>
                <w:sz w:val="22"/>
                <w:szCs w:val="22"/>
                <w:lang w:val="fr-FR"/>
              </w:rPr>
              <w:t>Evaliyasyon jounen an</w:t>
            </w:r>
          </w:p>
        </w:tc>
        <w:tc>
          <w:tcPr>
            <w:tcW w:w="1620" w:type="dxa"/>
            <w:shd w:val="clear" w:color="auto" w:fill="D9D9D9" w:themeFill="background1" w:themeFillShade="D9"/>
          </w:tcPr>
          <w:p w:rsidR="00374421" w:rsidRPr="008C244F" w:rsidRDefault="00E2676C" w:rsidP="00E2676C">
            <w:pPr>
              <w:spacing w:before="0" w:after="160" w:line="259" w:lineRule="auto"/>
              <w:rPr>
                <w:sz w:val="22"/>
                <w:szCs w:val="22"/>
                <w:lang w:val="fr-FR"/>
              </w:rPr>
            </w:pPr>
            <w:r>
              <w:rPr>
                <w:sz w:val="22"/>
                <w:szCs w:val="22"/>
                <w:lang w:val="fr-FR"/>
              </w:rPr>
              <w:t>Non fòmatè</w:t>
            </w:r>
          </w:p>
        </w:tc>
        <w:tc>
          <w:tcPr>
            <w:tcW w:w="1710" w:type="dxa"/>
            <w:shd w:val="clear" w:color="auto" w:fill="D9D9D9" w:themeFill="background1" w:themeFillShade="D9"/>
          </w:tcPr>
          <w:p w:rsidR="00374421" w:rsidRPr="0070029D" w:rsidRDefault="00374421" w:rsidP="00374421">
            <w:pPr>
              <w:spacing w:before="0" w:after="160" w:line="259" w:lineRule="auto"/>
              <w:jc w:val="center"/>
              <w:rPr>
                <w:color w:val="FF0000"/>
                <w:sz w:val="22"/>
                <w:szCs w:val="22"/>
                <w:lang w:val="fr-FR"/>
              </w:rPr>
            </w:pPr>
            <w:r w:rsidRPr="0070029D">
              <w:rPr>
                <w:sz w:val="22"/>
                <w:szCs w:val="22"/>
                <w:lang w:val="fr-FR"/>
              </w:rPr>
              <w:t>03:45-04:00</w:t>
            </w:r>
          </w:p>
        </w:tc>
      </w:tr>
    </w:tbl>
    <w:p w:rsidR="004B6ED2" w:rsidRDefault="004B6ED2" w:rsidP="00430282">
      <w:pPr>
        <w:rPr>
          <w:b/>
          <w:sz w:val="28"/>
          <w:u w:val="single"/>
          <w:lang w:val="fr-FR"/>
        </w:rPr>
      </w:pPr>
    </w:p>
    <w:p w:rsidR="00462F43" w:rsidRDefault="00462F43" w:rsidP="00430282">
      <w:pPr>
        <w:rPr>
          <w:b/>
          <w:sz w:val="28"/>
          <w:u w:val="single"/>
          <w:lang w:val="fr-FR"/>
        </w:rPr>
      </w:pPr>
    </w:p>
    <w:p w:rsidR="00BC1816" w:rsidRPr="00526243" w:rsidRDefault="00EB4461" w:rsidP="00526243">
      <w:pPr>
        <w:spacing w:before="0"/>
        <w:jc w:val="center"/>
        <w:rPr>
          <w:rFonts w:ascii="Arial Black" w:hAnsi="Arial Black"/>
          <w:b/>
          <w:sz w:val="36"/>
          <w:szCs w:val="28"/>
          <w:lang w:val="fr-FR"/>
        </w:rPr>
      </w:pPr>
      <w:r w:rsidRPr="00526243">
        <w:rPr>
          <w:rFonts w:ascii="Arial Black" w:hAnsi="Arial Black"/>
          <w:b/>
          <w:sz w:val="36"/>
          <w:szCs w:val="28"/>
          <w:lang w:val="fr-FR"/>
        </w:rPr>
        <w:t>TWAZYEM JOU</w:t>
      </w:r>
    </w:p>
    <w:p w:rsidR="00BC1816" w:rsidRPr="00706104" w:rsidRDefault="00BC1816" w:rsidP="00721997">
      <w:pPr>
        <w:rPr>
          <w:lang w:val="fr-FR"/>
        </w:rPr>
      </w:pPr>
    </w:p>
    <w:tbl>
      <w:tblPr>
        <w:tblW w:w="144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3512"/>
        <w:gridCol w:w="6208"/>
        <w:gridCol w:w="1710"/>
        <w:gridCol w:w="1530"/>
      </w:tblGrid>
      <w:tr w:rsidR="0035203C" w:rsidRPr="00706104" w:rsidTr="00EB4461">
        <w:trPr>
          <w:trHeight w:val="395"/>
        </w:trPr>
        <w:tc>
          <w:tcPr>
            <w:tcW w:w="1530" w:type="dxa"/>
            <w:shd w:val="clear" w:color="auto" w:fill="D0CECE" w:themeFill="background2" w:themeFillShade="E6"/>
          </w:tcPr>
          <w:p w:rsidR="0035203C" w:rsidRPr="00706104" w:rsidRDefault="0035203C" w:rsidP="0035203C">
            <w:pPr>
              <w:spacing w:before="0"/>
              <w:rPr>
                <w:b/>
                <w:sz w:val="22"/>
                <w:szCs w:val="22"/>
                <w:lang w:val="fr-FR"/>
              </w:rPr>
            </w:pPr>
            <w:r>
              <w:rPr>
                <w:b/>
                <w:sz w:val="22"/>
                <w:szCs w:val="22"/>
                <w:lang w:val="fr-FR"/>
              </w:rPr>
              <w:t>Pati</w:t>
            </w:r>
          </w:p>
        </w:tc>
        <w:tc>
          <w:tcPr>
            <w:tcW w:w="3512" w:type="dxa"/>
            <w:shd w:val="clear" w:color="auto" w:fill="D0CECE" w:themeFill="background2" w:themeFillShade="E6"/>
          </w:tcPr>
          <w:p w:rsidR="0035203C" w:rsidRPr="00706104" w:rsidRDefault="0035203C" w:rsidP="0035203C">
            <w:pPr>
              <w:spacing w:before="0"/>
              <w:rPr>
                <w:b/>
                <w:sz w:val="22"/>
                <w:szCs w:val="22"/>
                <w:lang w:val="fr-FR"/>
              </w:rPr>
            </w:pPr>
            <w:r>
              <w:rPr>
                <w:b/>
                <w:sz w:val="22"/>
                <w:szCs w:val="22"/>
                <w:lang w:val="fr-FR"/>
              </w:rPr>
              <w:t>Etap</w:t>
            </w:r>
          </w:p>
        </w:tc>
        <w:tc>
          <w:tcPr>
            <w:tcW w:w="6208" w:type="dxa"/>
            <w:tcBorders>
              <w:right w:val="single" w:sz="4" w:space="0" w:color="auto"/>
            </w:tcBorders>
            <w:shd w:val="clear" w:color="auto" w:fill="D0CECE" w:themeFill="background2" w:themeFillShade="E6"/>
          </w:tcPr>
          <w:p w:rsidR="0035203C" w:rsidRPr="00706104" w:rsidRDefault="0035203C" w:rsidP="0035203C">
            <w:pPr>
              <w:spacing w:before="0"/>
              <w:rPr>
                <w:b/>
                <w:sz w:val="22"/>
                <w:szCs w:val="22"/>
                <w:lang w:val="fr-FR"/>
              </w:rPr>
            </w:pPr>
            <w:r>
              <w:rPr>
                <w:b/>
                <w:sz w:val="22"/>
                <w:szCs w:val="22"/>
                <w:lang w:val="fr-FR"/>
              </w:rPr>
              <w:t>Aktivite</w:t>
            </w:r>
          </w:p>
        </w:tc>
        <w:tc>
          <w:tcPr>
            <w:tcW w:w="1710" w:type="dxa"/>
            <w:tcBorders>
              <w:left w:val="single" w:sz="4" w:space="0" w:color="auto"/>
            </w:tcBorders>
            <w:shd w:val="clear" w:color="auto" w:fill="D0CECE" w:themeFill="background2" w:themeFillShade="E6"/>
          </w:tcPr>
          <w:p w:rsidR="0035203C" w:rsidRPr="00706104" w:rsidRDefault="0035203C" w:rsidP="0035203C">
            <w:pPr>
              <w:spacing w:before="0"/>
              <w:jc w:val="center"/>
              <w:rPr>
                <w:b/>
                <w:sz w:val="22"/>
                <w:szCs w:val="22"/>
                <w:lang w:val="fr-FR"/>
              </w:rPr>
            </w:pPr>
            <w:r>
              <w:rPr>
                <w:b/>
                <w:sz w:val="22"/>
                <w:szCs w:val="22"/>
                <w:lang w:val="fr-FR"/>
              </w:rPr>
              <w:t>Resp.</w:t>
            </w:r>
          </w:p>
        </w:tc>
        <w:tc>
          <w:tcPr>
            <w:tcW w:w="1530" w:type="dxa"/>
            <w:tcBorders>
              <w:left w:val="single" w:sz="4" w:space="0" w:color="auto"/>
              <w:right w:val="single" w:sz="4" w:space="0" w:color="auto"/>
            </w:tcBorders>
            <w:shd w:val="clear" w:color="auto" w:fill="D0CECE" w:themeFill="background2" w:themeFillShade="E6"/>
          </w:tcPr>
          <w:p w:rsidR="0035203C" w:rsidRPr="00706104" w:rsidRDefault="00B21217" w:rsidP="0035203C">
            <w:pPr>
              <w:spacing w:before="0"/>
              <w:jc w:val="center"/>
              <w:rPr>
                <w:b/>
                <w:sz w:val="22"/>
                <w:szCs w:val="22"/>
                <w:lang w:val="fr-FR"/>
              </w:rPr>
            </w:pPr>
            <w:r>
              <w:rPr>
                <w:b/>
                <w:sz w:val="22"/>
                <w:szCs w:val="22"/>
                <w:lang w:val="fr-FR"/>
              </w:rPr>
              <w:t>Lè</w:t>
            </w:r>
          </w:p>
        </w:tc>
      </w:tr>
      <w:tr w:rsidR="00526243" w:rsidRPr="00C71E5F" w:rsidTr="00EB4461">
        <w:trPr>
          <w:trHeight w:val="287"/>
        </w:trPr>
        <w:tc>
          <w:tcPr>
            <w:tcW w:w="14490" w:type="dxa"/>
            <w:gridSpan w:val="5"/>
            <w:shd w:val="clear" w:color="auto" w:fill="D9D9D9" w:themeFill="background1" w:themeFillShade="D9"/>
          </w:tcPr>
          <w:p w:rsidR="00526243" w:rsidRDefault="00526243" w:rsidP="0035203C">
            <w:pPr>
              <w:spacing w:before="0"/>
              <w:jc w:val="center"/>
              <w:rPr>
                <w:sz w:val="22"/>
                <w:szCs w:val="24"/>
                <w:lang w:val="fr-FR"/>
              </w:rPr>
            </w:pPr>
            <w:r w:rsidRPr="00526243">
              <w:rPr>
                <w:sz w:val="24"/>
                <w:szCs w:val="24"/>
                <w:lang w:val="fr-FR"/>
              </w:rPr>
              <w:t xml:space="preserve">09:00 -09:30 : </w:t>
            </w:r>
            <w:r w:rsidRPr="00526243">
              <w:rPr>
                <w:sz w:val="22"/>
                <w:szCs w:val="22"/>
                <w:lang w:val="fr-FR"/>
              </w:rPr>
              <w:t>Manje maten</w:t>
            </w:r>
          </w:p>
        </w:tc>
      </w:tr>
      <w:tr w:rsidR="0035203C" w:rsidRPr="00C71E5F" w:rsidTr="00374421">
        <w:trPr>
          <w:trHeight w:val="1137"/>
        </w:trPr>
        <w:tc>
          <w:tcPr>
            <w:tcW w:w="5042" w:type="dxa"/>
            <w:gridSpan w:val="2"/>
          </w:tcPr>
          <w:p w:rsidR="0035203C" w:rsidRPr="00D624B9" w:rsidRDefault="0035203C" w:rsidP="0035203C">
            <w:pPr>
              <w:spacing w:before="0"/>
              <w:rPr>
                <w:sz w:val="22"/>
                <w:szCs w:val="22"/>
                <w:lang w:val="fr-FR"/>
              </w:rPr>
            </w:pPr>
            <w:r>
              <w:rPr>
                <w:sz w:val="22"/>
                <w:szCs w:val="22"/>
                <w:lang w:val="fr-FR"/>
              </w:rPr>
              <w:t xml:space="preserve">Rapèl </w:t>
            </w:r>
          </w:p>
        </w:tc>
        <w:tc>
          <w:tcPr>
            <w:tcW w:w="6208" w:type="dxa"/>
            <w:tcBorders>
              <w:right w:val="single" w:sz="4" w:space="0" w:color="auto"/>
            </w:tcBorders>
            <w:shd w:val="clear" w:color="auto" w:fill="auto"/>
          </w:tcPr>
          <w:p w:rsidR="0035203C" w:rsidRPr="00AF5B1D" w:rsidRDefault="0035203C" w:rsidP="0035203C">
            <w:pPr>
              <w:spacing w:before="0"/>
              <w:rPr>
                <w:sz w:val="22"/>
                <w:szCs w:val="22"/>
                <w:lang w:val="es-ES"/>
              </w:rPr>
            </w:pPr>
            <w:r w:rsidRPr="00AF5B1D">
              <w:rPr>
                <w:sz w:val="22"/>
                <w:szCs w:val="22"/>
                <w:lang w:val="es-ES"/>
              </w:rPr>
              <w:t>Anrejistreman patidipan yo</w:t>
            </w:r>
          </w:p>
          <w:p w:rsidR="0035203C" w:rsidRPr="00AF5B1D" w:rsidRDefault="0035203C" w:rsidP="0035203C">
            <w:pPr>
              <w:spacing w:before="0"/>
              <w:rPr>
                <w:sz w:val="22"/>
                <w:szCs w:val="22"/>
                <w:lang w:val="es-ES"/>
              </w:rPr>
            </w:pPr>
            <w:r w:rsidRPr="00AF5B1D">
              <w:rPr>
                <w:sz w:val="22"/>
                <w:szCs w:val="22"/>
                <w:lang w:val="es-ES"/>
              </w:rPr>
              <w:t>Rapèl sou pwen enpòtan nou te pale sou yo nan dezyèm jou a</w:t>
            </w:r>
          </w:p>
          <w:p w:rsidR="0035203C" w:rsidRPr="008C5A03" w:rsidRDefault="0035203C" w:rsidP="0035203C">
            <w:pPr>
              <w:spacing w:before="0"/>
              <w:rPr>
                <w:sz w:val="22"/>
                <w:szCs w:val="22"/>
                <w:lang w:val="fr-CH"/>
              </w:rPr>
            </w:pPr>
            <w:r>
              <w:rPr>
                <w:sz w:val="22"/>
                <w:szCs w:val="22"/>
                <w:lang w:val="fr-CH"/>
              </w:rPr>
              <w:t>Rapèl enstriksyon sou kijan vizit la pral dewoule.</w:t>
            </w:r>
          </w:p>
        </w:tc>
        <w:tc>
          <w:tcPr>
            <w:tcW w:w="171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35203C" w:rsidRPr="00706104" w:rsidRDefault="00E2676C" w:rsidP="00E2676C">
            <w:pPr>
              <w:spacing w:before="0"/>
              <w:rPr>
                <w:sz w:val="22"/>
                <w:szCs w:val="24"/>
                <w:lang w:val="fr-FR"/>
              </w:rPr>
            </w:pPr>
            <w:r>
              <w:rPr>
                <w:sz w:val="22"/>
                <w:szCs w:val="22"/>
                <w:lang w:val="fr-FR"/>
              </w:rPr>
              <w:t>Non fòmatè</w:t>
            </w:r>
          </w:p>
        </w:tc>
        <w:tc>
          <w:tcPr>
            <w:tcW w:w="1530" w:type="dxa"/>
            <w:tcBorders>
              <w:left w:val="single" w:sz="4" w:space="0" w:color="auto"/>
            </w:tcBorders>
          </w:tcPr>
          <w:p w:rsidR="0035203C" w:rsidRDefault="002279CB" w:rsidP="0035203C">
            <w:pPr>
              <w:spacing w:before="0"/>
              <w:jc w:val="center"/>
              <w:rPr>
                <w:sz w:val="22"/>
                <w:szCs w:val="22"/>
                <w:lang w:val="fr-FR"/>
              </w:rPr>
            </w:pPr>
            <w:r w:rsidRPr="0082370D">
              <w:rPr>
                <w:sz w:val="22"/>
                <w:szCs w:val="22"/>
                <w:lang w:val="fr-FR"/>
              </w:rPr>
              <w:t>0</w:t>
            </w:r>
            <w:r>
              <w:rPr>
                <w:sz w:val="22"/>
                <w:szCs w:val="22"/>
                <w:lang w:val="fr-FR"/>
              </w:rPr>
              <w:t>9</w:t>
            </w:r>
            <w:r w:rsidRPr="0082370D">
              <w:rPr>
                <w:sz w:val="22"/>
                <w:szCs w:val="22"/>
                <w:lang w:val="fr-FR"/>
              </w:rPr>
              <w:t>:</w:t>
            </w:r>
            <w:r>
              <w:rPr>
                <w:sz w:val="22"/>
                <w:szCs w:val="22"/>
                <w:lang w:val="fr-FR"/>
              </w:rPr>
              <w:t>30-10</w:t>
            </w:r>
            <w:r w:rsidRPr="0082370D">
              <w:rPr>
                <w:sz w:val="22"/>
                <w:szCs w:val="22"/>
                <w:lang w:val="fr-FR"/>
              </w:rPr>
              <w:t>:00</w:t>
            </w:r>
          </w:p>
          <w:p w:rsidR="00374421" w:rsidRDefault="00374421" w:rsidP="0035203C">
            <w:pPr>
              <w:spacing w:before="0"/>
              <w:jc w:val="center"/>
              <w:rPr>
                <w:sz w:val="22"/>
                <w:szCs w:val="24"/>
                <w:lang w:val="fr-FR"/>
              </w:rPr>
            </w:pPr>
            <w:r w:rsidRPr="00374421">
              <w:rPr>
                <w:i/>
                <w:color w:val="1F3864" w:themeColor="accent5" w:themeShade="80"/>
                <w:sz w:val="20"/>
                <w:szCs w:val="22"/>
                <w:lang w:val="fr-FR"/>
              </w:rPr>
              <w:t>(30mn)</w:t>
            </w:r>
          </w:p>
        </w:tc>
      </w:tr>
      <w:tr w:rsidR="002279CB" w:rsidRPr="00C71E5F" w:rsidTr="000B2105">
        <w:trPr>
          <w:trHeight w:val="831"/>
        </w:trPr>
        <w:tc>
          <w:tcPr>
            <w:tcW w:w="1530" w:type="dxa"/>
            <w:vMerge w:val="restart"/>
            <w:shd w:val="clear" w:color="auto" w:fill="CCAAE6"/>
          </w:tcPr>
          <w:p w:rsidR="002279CB" w:rsidRPr="00526243" w:rsidRDefault="002279CB" w:rsidP="0035203C">
            <w:pPr>
              <w:spacing w:before="0"/>
              <w:rPr>
                <w:b/>
                <w:sz w:val="22"/>
                <w:szCs w:val="22"/>
                <w:lang w:val="fr-CH"/>
              </w:rPr>
            </w:pPr>
            <w:r w:rsidRPr="00526243">
              <w:rPr>
                <w:rFonts w:eastAsia="Calibri"/>
                <w:b/>
              </w:rPr>
              <w:t>4- Idantifikasyon zòn danje yo</w:t>
            </w:r>
          </w:p>
        </w:tc>
        <w:tc>
          <w:tcPr>
            <w:tcW w:w="3512" w:type="dxa"/>
            <w:shd w:val="clear" w:color="auto" w:fill="auto"/>
          </w:tcPr>
          <w:p w:rsidR="002279CB" w:rsidRPr="00AF5B1D" w:rsidRDefault="002279CB" w:rsidP="0035203C">
            <w:pPr>
              <w:spacing w:before="0"/>
              <w:rPr>
                <w:sz w:val="22"/>
                <w:szCs w:val="22"/>
                <w:lang w:val="de-CH"/>
              </w:rPr>
            </w:pPr>
            <w:r w:rsidRPr="00AF5B1D">
              <w:rPr>
                <w:sz w:val="22"/>
                <w:szCs w:val="22"/>
                <w:lang w:val="de-CH"/>
              </w:rPr>
              <w:t>2- Vizit teren ak prezantasyon analiz gwoup yo</w:t>
            </w:r>
          </w:p>
        </w:tc>
        <w:tc>
          <w:tcPr>
            <w:tcW w:w="6208" w:type="dxa"/>
            <w:tcBorders>
              <w:right w:val="single" w:sz="4" w:space="0" w:color="auto"/>
            </w:tcBorders>
            <w:shd w:val="clear" w:color="auto" w:fill="auto"/>
          </w:tcPr>
          <w:p w:rsidR="002279CB" w:rsidRPr="00AF5B1D" w:rsidRDefault="002279CB" w:rsidP="0035203C">
            <w:pPr>
              <w:spacing w:before="0"/>
              <w:rPr>
                <w:sz w:val="22"/>
                <w:szCs w:val="22"/>
                <w:lang w:val="en-US"/>
              </w:rPr>
            </w:pPr>
            <w:r w:rsidRPr="00AF5B1D">
              <w:rPr>
                <w:sz w:val="22"/>
                <w:szCs w:val="22"/>
                <w:lang w:val="en-US"/>
              </w:rPr>
              <w:t>Visit sou youn oswa 2 sit a risk ki pa twò lwen kote fòmasyon an ap fèt la.</w:t>
            </w:r>
          </w:p>
          <w:p w:rsidR="002279CB" w:rsidRPr="00A44681" w:rsidRDefault="002279CB" w:rsidP="0035203C">
            <w:pPr>
              <w:spacing w:before="0"/>
              <w:rPr>
                <w:sz w:val="22"/>
                <w:szCs w:val="22"/>
                <w:lang w:val="fr-CH"/>
              </w:rPr>
            </w:pPr>
            <w:r>
              <w:rPr>
                <w:sz w:val="22"/>
                <w:szCs w:val="22"/>
                <w:lang w:val="fr-CH"/>
              </w:rPr>
              <w:t>Analiz 2 gwoup sou sit la gras ak fich ki prepare pou sa</w:t>
            </w:r>
          </w:p>
        </w:tc>
        <w:tc>
          <w:tcPr>
            <w:tcW w:w="1710" w:type="dxa"/>
            <w:tcBorders>
              <w:left w:val="single" w:sz="4" w:space="0" w:color="auto"/>
            </w:tcBorders>
            <w:shd w:val="clear" w:color="auto" w:fill="auto"/>
          </w:tcPr>
          <w:p w:rsidR="002279CB" w:rsidRPr="008B7FAF" w:rsidRDefault="002279CB" w:rsidP="00E2676C">
            <w:pPr>
              <w:spacing w:before="0"/>
              <w:rPr>
                <w:sz w:val="22"/>
                <w:szCs w:val="24"/>
                <w:lang w:val="fr-CH"/>
              </w:rPr>
            </w:pPr>
            <w:r>
              <w:rPr>
                <w:sz w:val="22"/>
                <w:szCs w:val="24"/>
                <w:lang w:val="fr-CH"/>
              </w:rPr>
              <w:t>T</w:t>
            </w:r>
            <w:r w:rsidR="00E2676C">
              <w:rPr>
                <w:sz w:val="22"/>
                <w:szCs w:val="24"/>
                <w:lang w:val="fr-CH"/>
              </w:rPr>
              <w:t>out moun</w:t>
            </w:r>
          </w:p>
        </w:tc>
        <w:tc>
          <w:tcPr>
            <w:tcW w:w="1530" w:type="dxa"/>
            <w:vMerge w:val="restart"/>
            <w:tcBorders>
              <w:left w:val="single" w:sz="4" w:space="0" w:color="auto"/>
              <w:right w:val="single" w:sz="4" w:space="0" w:color="auto"/>
            </w:tcBorders>
          </w:tcPr>
          <w:p w:rsidR="002279CB" w:rsidRDefault="002279CB" w:rsidP="00374421">
            <w:pPr>
              <w:spacing w:before="0"/>
              <w:jc w:val="center"/>
              <w:rPr>
                <w:sz w:val="22"/>
                <w:szCs w:val="22"/>
                <w:lang w:val="fr-FR"/>
              </w:rPr>
            </w:pPr>
            <w:r w:rsidRPr="0082370D">
              <w:rPr>
                <w:sz w:val="22"/>
                <w:szCs w:val="22"/>
                <w:lang w:val="fr-FR"/>
              </w:rPr>
              <w:t>10:</w:t>
            </w:r>
            <w:r>
              <w:rPr>
                <w:sz w:val="22"/>
                <w:szCs w:val="22"/>
                <w:lang w:val="fr-FR"/>
              </w:rPr>
              <w:t>00-</w:t>
            </w:r>
            <w:r w:rsidRPr="0082370D">
              <w:rPr>
                <w:sz w:val="22"/>
                <w:szCs w:val="22"/>
                <w:lang w:val="fr-FR"/>
              </w:rPr>
              <w:t>01:00</w:t>
            </w:r>
          </w:p>
          <w:p w:rsidR="00374421" w:rsidRPr="0082370D" w:rsidRDefault="00374421" w:rsidP="00374421">
            <w:pPr>
              <w:spacing w:before="0"/>
              <w:jc w:val="center"/>
              <w:rPr>
                <w:sz w:val="22"/>
                <w:szCs w:val="22"/>
                <w:lang w:val="fr-FR"/>
              </w:rPr>
            </w:pPr>
            <w:r w:rsidRPr="00374421">
              <w:rPr>
                <w:i/>
                <w:color w:val="1F3864" w:themeColor="accent5" w:themeShade="80"/>
                <w:sz w:val="20"/>
                <w:szCs w:val="22"/>
                <w:lang w:val="fr-FR"/>
              </w:rPr>
              <w:t>(3èdtan)</w:t>
            </w:r>
          </w:p>
        </w:tc>
      </w:tr>
      <w:tr w:rsidR="002279CB" w:rsidRPr="00C71E5F" w:rsidTr="00374421">
        <w:trPr>
          <w:trHeight w:val="615"/>
        </w:trPr>
        <w:tc>
          <w:tcPr>
            <w:tcW w:w="1530" w:type="dxa"/>
            <w:vMerge/>
            <w:shd w:val="clear" w:color="auto" w:fill="CCAAE6"/>
          </w:tcPr>
          <w:p w:rsidR="002279CB" w:rsidRDefault="002279CB" w:rsidP="0035203C">
            <w:pPr>
              <w:spacing w:before="0"/>
              <w:rPr>
                <w:sz w:val="22"/>
                <w:szCs w:val="22"/>
                <w:lang w:val="fr-FR"/>
              </w:rPr>
            </w:pPr>
          </w:p>
        </w:tc>
        <w:tc>
          <w:tcPr>
            <w:tcW w:w="3512" w:type="dxa"/>
            <w:shd w:val="clear" w:color="auto" w:fill="auto"/>
          </w:tcPr>
          <w:p w:rsidR="002279CB" w:rsidRPr="00D624B9" w:rsidRDefault="002279CB" w:rsidP="000B2105">
            <w:pPr>
              <w:spacing w:before="0"/>
              <w:rPr>
                <w:sz w:val="22"/>
                <w:szCs w:val="22"/>
                <w:lang w:val="fr-FR"/>
              </w:rPr>
            </w:pPr>
            <w:r>
              <w:rPr>
                <w:rFonts w:eastAsia="Calibri"/>
              </w:rPr>
              <w:t xml:space="preserve">3- </w:t>
            </w:r>
            <w:r w:rsidRPr="00A84F26">
              <w:rPr>
                <w:rFonts w:eastAsia="Calibri"/>
              </w:rPr>
              <w:t>Prezatasyon analiz yo</w:t>
            </w:r>
          </w:p>
        </w:tc>
        <w:tc>
          <w:tcPr>
            <w:tcW w:w="6208" w:type="dxa"/>
            <w:tcBorders>
              <w:right w:val="single" w:sz="4" w:space="0" w:color="auto"/>
            </w:tcBorders>
            <w:shd w:val="clear" w:color="auto" w:fill="auto"/>
          </w:tcPr>
          <w:p w:rsidR="000B2105" w:rsidRDefault="000B2105" w:rsidP="0035203C">
            <w:pPr>
              <w:spacing w:before="0"/>
              <w:jc w:val="both"/>
              <w:rPr>
                <w:sz w:val="22"/>
                <w:szCs w:val="22"/>
                <w:lang w:val="fr-FR"/>
              </w:rPr>
            </w:pPr>
            <w:r>
              <w:rPr>
                <w:sz w:val="22"/>
                <w:szCs w:val="22"/>
                <w:lang w:val="fr-CH"/>
              </w:rPr>
              <w:t>Prezantasyon ak pwennvi 2 gwoup yo sou analiz youn lòt</w:t>
            </w:r>
          </w:p>
          <w:p w:rsidR="002279CB" w:rsidRPr="00D624B9" w:rsidRDefault="002279CB" w:rsidP="0035203C">
            <w:pPr>
              <w:spacing w:before="0"/>
              <w:jc w:val="both"/>
              <w:rPr>
                <w:sz w:val="22"/>
                <w:szCs w:val="22"/>
                <w:lang w:val="fr-FR"/>
              </w:rPr>
            </w:pPr>
            <w:r>
              <w:rPr>
                <w:sz w:val="22"/>
                <w:szCs w:val="22"/>
                <w:lang w:val="fr-FR"/>
              </w:rPr>
              <w:t>Prezantasyon analiz fòmatè yo sou sit la ak koreksyon kote sa nesesè nan analiz patisipan yo</w:t>
            </w:r>
          </w:p>
        </w:tc>
        <w:tc>
          <w:tcPr>
            <w:tcW w:w="1710" w:type="dxa"/>
            <w:tcBorders>
              <w:left w:val="single" w:sz="4" w:space="0" w:color="auto"/>
            </w:tcBorders>
            <w:shd w:val="clear" w:color="auto" w:fill="auto"/>
          </w:tcPr>
          <w:p w:rsidR="000B2105" w:rsidRDefault="000B2105" w:rsidP="000B2105">
            <w:pPr>
              <w:spacing w:before="0"/>
              <w:rPr>
                <w:sz w:val="22"/>
                <w:szCs w:val="22"/>
                <w:lang w:val="fr-FR"/>
              </w:rPr>
            </w:pPr>
            <w:r>
              <w:rPr>
                <w:sz w:val="22"/>
                <w:szCs w:val="22"/>
                <w:lang w:val="fr-FR"/>
              </w:rPr>
              <w:t>Patisipan</w:t>
            </w:r>
          </w:p>
          <w:p w:rsidR="002279CB" w:rsidRPr="00706104" w:rsidRDefault="000B2105" w:rsidP="000B2105">
            <w:pPr>
              <w:spacing w:before="0"/>
              <w:rPr>
                <w:sz w:val="22"/>
                <w:szCs w:val="24"/>
                <w:lang w:val="fr-FR"/>
              </w:rPr>
            </w:pPr>
            <w:r>
              <w:rPr>
                <w:sz w:val="22"/>
                <w:szCs w:val="22"/>
                <w:lang w:val="fr-FR"/>
              </w:rPr>
              <w:t>Non fòmatè</w:t>
            </w:r>
          </w:p>
        </w:tc>
        <w:tc>
          <w:tcPr>
            <w:tcW w:w="1530" w:type="dxa"/>
            <w:vMerge/>
            <w:tcBorders>
              <w:left w:val="single" w:sz="4" w:space="0" w:color="auto"/>
              <w:right w:val="single" w:sz="4" w:space="0" w:color="auto"/>
            </w:tcBorders>
          </w:tcPr>
          <w:p w:rsidR="002279CB" w:rsidRPr="0082370D" w:rsidRDefault="002279CB" w:rsidP="0035203C">
            <w:pPr>
              <w:spacing w:before="0"/>
              <w:jc w:val="both"/>
              <w:rPr>
                <w:sz w:val="22"/>
                <w:szCs w:val="22"/>
                <w:lang w:val="fr-FR"/>
              </w:rPr>
            </w:pPr>
          </w:p>
        </w:tc>
      </w:tr>
      <w:tr w:rsidR="00B21217" w:rsidRPr="00C71E5F" w:rsidTr="00EB4461">
        <w:trPr>
          <w:trHeight w:val="226"/>
        </w:trPr>
        <w:tc>
          <w:tcPr>
            <w:tcW w:w="14490" w:type="dxa"/>
            <w:gridSpan w:val="5"/>
            <w:shd w:val="clear" w:color="auto" w:fill="D0CECE" w:themeFill="background2" w:themeFillShade="E6"/>
          </w:tcPr>
          <w:p w:rsidR="00B21217" w:rsidRPr="00526243" w:rsidRDefault="00B21217" w:rsidP="00B21217">
            <w:pPr>
              <w:spacing w:before="0"/>
              <w:jc w:val="center"/>
              <w:rPr>
                <w:sz w:val="22"/>
                <w:szCs w:val="22"/>
                <w:lang w:val="fr-FR"/>
              </w:rPr>
            </w:pPr>
            <w:r w:rsidRPr="00526243">
              <w:rPr>
                <w:sz w:val="22"/>
                <w:szCs w:val="22"/>
                <w:lang w:val="fr-FR"/>
              </w:rPr>
              <w:t>01:00-02:00 : Poz manje nan mitan jounen</w:t>
            </w:r>
          </w:p>
        </w:tc>
      </w:tr>
      <w:tr w:rsidR="0035203C" w:rsidRPr="00C71E5F" w:rsidTr="00374421">
        <w:trPr>
          <w:trHeight w:val="624"/>
        </w:trPr>
        <w:tc>
          <w:tcPr>
            <w:tcW w:w="1530" w:type="dxa"/>
            <w:vMerge w:val="restart"/>
            <w:shd w:val="clear" w:color="auto" w:fill="FFD966" w:themeFill="accent4" w:themeFillTint="99"/>
          </w:tcPr>
          <w:p w:rsidR="0035203C" w:rsidRPr="00AF5B1D" w:rsidRDefault="0035203C" w:rsidP="0035203C">
            <w:pPr>
              <w:spacing w:before="0"/>
              <w:rPr>
                <w:b/>
                <w:sz w:val="22"/>
                <w:szCs w:val="22"/>
                <w:lang w:val="en-US"/>
              </w:rPr>
            </w:pPr>
            <w:r w:rsidRPr="00AF5B1D">
              <w:rPr>
                <w:b/>
                <w:sz w:val="22"/>
                <w:szCs w:val="22"/>
                <w:lang w:val="en-US"/>
              </w:rPr>
              <w:t>5- Evaliyasyon ak kloti fòmasyon an</w:t>
            </w:r>
          </w:p>
        </w:tc>
        <w:tc>
          <w:tcPr>
            <w:tcW w:w="3512" w:type="dxa"/>
            <w:shd w:val="clear" w:color="auto" w:fill="auto"/>
          </w:tcPr>
          <w:p w:rsidR="0035203C" w:rsidRPr="00706104" w:rsidRDefault="0035203C" w:rsidP="0035203C">
            <w:pPr>
              <w:spacing w:before="0"/>
              <w:rPr>
                <w:sz w:val="22"/>
                <w:szCs w:val="22"/>
                <w:lang w:val="fr-FR"/>
              </w:rPr>
            </w:pPr>
            <w:r w:rsidRPr="00D54BA0">
              <w:rPr>
                <w:rFonts w:eastAsia="Calibri"/>
                <w:sz w:val="22"/>
              </w:rPr>
              <w:t>1- Jwèt KODALA</w:t>
            </w:r>
            <w:r w:rsidRPr="00D54BA0">
              <w:rPr>
                <w:sz w:val="24"/>
                <w:szCs w:val="22"/>
                <w:lang w:val="fr-FR"/>
              </w:rPr>
              <w:t xml:space="preserve"> </w:t>
            </w:r>
          </w:p>
        </w:tc>
        <w:tc>
          <w:tcPr>
            <w:tcW w:w="6208" w:type="dxa"/>
            <w:tcBorders>
              <w:right w:val="single" w:sz="4" w:space="0" w:color="auto"/>
            </w:tcBorders>
            <w:shd w:val="clear" w:color="auto" w:fill="auto"/>
          </w:tcPr>
          <w:p w:rsidR="0035203C" w:rsidRPr="00706104" w:rsidRDefault="0035203C" w:rsidP="0035203C">
            <w:pPr>
              <w:spacing w:before="0"/>
              <w:rPr>
                <w:sz w:val="22"/>
                <w:szCs w:val="22"/>
                <w:lang w:val="fr-FR"/>
              </w:rPr>
            </w:pPr>
            <w:r>
              <w:rPr>
                <w:sz w:val="22"/>
                <w:szCs w:val="22"/>
                <w:lang w:val="fr-FR"/>
              </w:rPr>
              <w:t>Jwèt KODALA pou fè revizyon epi fikse yon seri enfòmasyon nan lepri patisipanyo</w:t>
            </w:r>
          </w:p>
        </w:tc>
        <w:tc>
          <w:tcPr>
            <w:tcW w:w="171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35203C" w:rsidRPr="00706104" w:rsidRDefault="00E2676C" w:rsidP="00E2676C">
            <w:pPr>
              <w:spacing w:before="0" w:after="160"/>
              <w:contextualSpacing/>
              <w:rPr>
                <w:sz w:val="22"/>
                <w:szCs w:val="24"/>
                <w:lang w:val="fr-FR"/>
              </w:rPr>
            </w:pPr>
            <w:r>
              <w:rPr>
                <w:sz w:val="22"/>
                <w:szCs w:val="22"/>
                <w:lang w:val="fr-FR"/>
              </w:rPr>
              <w:t>Non fòmatè</w:t>
            </w:r>
          </w:p>
        </w:tc>
        <w:tc>
          <w:tcPr>
            <w:tcW w:w="1530" w:type="dxa"/>
            <w:tcBorders>
              <w:left w:val="single" w:sz="4" w:space="0" w:color="auto"/>
              <w:right w:val="single" w:sz="4" w:space="0" w:color="auto"/>
            </w:tcBorders>
          </w:tcPr>
          <w:p w:rsidR="0035203C" w:rsidRDefault="0035203C" w:rsidP="00374421">
            <w:pPr>
              <w:spacing w:before="0"/>
              <w:jc w:val="center"/>
              <w:rPr>
                <w:sz w:val="22"/>
                <w:szCs w:val="22"/>
                <w:lang w:val="fr-FR"/>
              </w:rPr>
            </w:pPr>
            <w:r w:rsidRPr="0082370D">
              <w:rPr>
                <w:sz w:val="22"/>
                <w:szCs w:val="22"/>
                <w:lang w:val="fr-FR"/>
              </w:rPr>
              <w:t>02:00-03:00</w:t>
            </w:r>
          </w:p>
          <w:p w:rsidR="00374421" w:rsidRPr="0082370D" w:rsidRDefault="00374421" w:rsidP="00374421">
            <w:pPr>
              <w:spacing w:before="0"/>
              <w:jc w:val="center"/>
              <w:rPr>
                <w:sz w:val="22"/>
                <w:szCs w:val="22"/>
                <w:lang w:val="fr-FR"/>
              </w:rPr>
            </w:pPr>
            <w:r w:rsidRPr="00374421">
              <w:rPr>
                <w:i/>
                <w:color w:val="1F3864" w:themeColor="accent5" w:themeShade="80"/>
                <w:sz w:val="20"/>
                <w:szCs w:val="22"/>
                <w:lang w:val="fr-FR"/>
              </w:rPr>
              <w:t>(60mn)</w:t>
            </w:r>
          </w:p>
        </w:tc>
      </w:tr>
      <w:tr w:rsidR="0035203C" w:rsidRPr="007D0E9D" w:rsidTr="00374421">
        <w:trPr>
          <w:trHeight w:val="633"/>
        </w:trPr>
        <w:tc>
          <w:tcPr>
            <w:tcW w:w="1530" w:type="dxa"/>
            <w:vMerge/>
            <w:shd w:val="clear" w:color="auto" w:fill="FFD966" w:themeFill="accent4" w:themeFillTint="99"/>
          </w:tcPr>
          <w:p w:rsidR="0035203C" w:rsidRPr="00706104" w:rsidRDefault="0035203C" w:rsidP="0035203C">
            <w:pPr>
              <w:spacing w:before="0"/>
              <w:rPr>
                <w:sz w:val="22"/>
                <w:szCs w:val="22"/>
                <w:lang w:val="fr-FR"/>
              </w:rPr>
            </w:pPr>
          </w:p>
        </w:tc>
        <w:tc>
          <w:tcPr>
            <w:tcW w:w="3512" w:type="dxa"/>
            <w:shd w:val="clear" w:color="auto" w:fill="auto"/>
          </w:tcPr>
          <w:p w:rsidR="0035203C" w:rsidRPr="00706104" w:rsidRDefault="0035203C" w:rsidP="0035203C">
            <w:pPr>
              <w:spacing w:before="0"/>
              <w:rPr>
                <w:sz w:val="22"/>
                <w:szCs w:val="22"/>
                <w:lang w:val="fr-FR"/>
              </w:rPr>
            </w:pPr>
            <w:r w:rsidRPr="00D54BA0">
              <w:rPr>
                <w:sz w:val="22"/>
                <w:szCs w:val="22"/>
                <w:lang w:val="fr-FR"/>
              </w:rPr>
              <w:t>2- Evaliyasyon patisipan yo ak evaliyasyon fòmasyon an</w:t>
            </w:r>
          </w:p>
        </w:tc>
        <w:tc>
          <w:tcPr>
            <w:tcW w:w="6208" w:type="dxa"/>
            <w:tcBorders>
              <w:right w:val="single" w:sz="4" w:space="0" w:color="auto"/>
            </w:tcBorders>
            <w:shd w:val="clear" w:color="auto" w:fill="auto"/>
          </w:tcPr>
          <w:p w:rsidR="0035203C" w:rsidRDefault="0035203C" w:rsidP="0035203C">
            <w:pPr>
              <w:spacing w:before="0"/>
              <w:jc w:val="both"/>
              <w:rPr>
                <w:sz w:val="22"/>
                <w:szCs w:val="22"/>
                <w:lang w:val="fr-FR"/>
              </w:rPr>
            </w:pPr>
            <w:r>
              <w:rPr>
                <w:sz w:val="22"/>
                <w:szCs w:val="22"/>
                <w:lang w:val="fr-FR"/>
              </w:rPr>
              <w:t>Tès apre fòmasyon an</w:t>
            </w:r>
          </w:p>
          <w:p w:rsidR="0035203C" w:rsidRPr="00706104" w:rsidRDefault="0035203C" w:rsidP="0035203C">
            <w:pPr>
              <w:spacing w:before="0"/>
              <w:jc w:val="both"/>
              <w:rPr>
                <w:sz w:val="22"/>
                <w:szCs w:val="22"/>
                <w:lang w:val="fr-FR"/>
              </w:rPr>
            </w:pPr>
            <w:r>
              <w:rPr>
                <w:sz w:val="22"/>
                <w:szCs w:val="22"/>
                <w:lang w:val="fr-FR"/>
              </w:rPr>
              <w:t>Patisipan yo ap evalye fòmasyon an (fòmilè oswa tablo)</w:t>
            </w:r>
          </w:p>
        </w:tc>
        <w:tc>
          <w:tcPr>
            <w:tcW w:w="171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t>Patisipan</w:t>
            </w:r>
          </w:p>
          <w:p w:rsidR="0035203C" w:rsidRPr="00706104" w:rsidRDefault="00E2676C" w:rsidP="00E2676C">
            <w:pPr>
              <w:spacing w:before="0"/>
              <w:contextualSpacing/>
              <w:rPr>
                <w:sz w:val="22"/>
                <w:szCs w:val="24"/>
                <w:lang w:val="fr-FR"/>
              </w:rPr>
            </w:pPr>
            <w:r>
              <w:rPr>
                <w:sz w:val="22"/>
                <w:szCs w:val="22"/>
                <w:lang w:val="fr-FR"/>
              </w:rPr>
              <w:t>Non fòmatè</w:t>
            </w:r>
          </w:p>
        </w:tc>
        <w:tc>
          <w:tcPr>
            <w:tcW w:w="1530" w:type="dxa"/>
            <w:tcBorders>
              <w:left w:val="single" w:sz="4" w:space="0" w:color="auto"/>
              <w:right w:val="single" w:sz="4" w:space="0" w:color="auto"/>
            </w:tcBorders>
          </w:tcPr>
          <w:p w:rsidR="0035203C" w:rsidRDefault="0082370D" w:rsidP="00374421">
            <w:pPr>
              <w:spacing w:before="0"/>
              <w:jc w:val="center"/>
              <w:rPr>
                <w:sz w:val="22"/>
                <w:szCs w:val="22"/>
                <w:lang w:val="fr-FR"/>
              </w:rPr>
            </w:pPr>
            <w:r>
              <w:rPr>
                <w:sz w:val="22"/>
                <w:szCs w:val="22"/>
                <w:lang w:val="fr-FR"/>
              </w:rPr>
              <w:t>03:</w:t>
            </w:r>
            <w:r w:rsidR="0035203C" w:rsidRPr="0082370D">
              <w:rPr>
                <w:sz w:val="22"/>
                <w:szCs w:val="22"/>
                <w:lang w:val="fr-FR"/>
              </w:rPr>
              <w:t>00</w:t>
            </w:r>
            <w:r>
              <w:rPr>
                <w:sz w:val="22"/>
                <w:szCs w:val="22"/>
                <w:lang w:val="fr-FR"/>
              </w:rPr>
              <w:t>-03:</w:t>
            </w:r>
            <w:r w:rsidR="002279CB">
              <w:rPr>
                <w:sz w:val="22"/>
                <w:szCs w:val="22"/>
                <w:lang w:val="fr-FR"/>
              </w:rPr>
              <w:t>4</w:t>
            </w:r>
            <w:r w:rsidR="0035203C" w:rsidRPr="0082370D">
              <w:rPr>
                <w:sz w:val="22"/>
                <w:szCs w:val="22"/>
                <w:lang w:val="fr-FR"/>
              </w:rPr>
              <w:t>0</w:t>
            </w:r>
          </w:p>
          <w:p w:rsidR="00374421" w:rsidRPr="0082370D" w:rsidRDefault="00374421" w:rsidP="00374421">
            <w:pPr>
              <w:spacing w:before="0"/>
              <w:jc w:val="center"/>
              <w:rPr>
                <w:sz w:val="22"/>
                <w:szCs w:val="22"/>
                <w:lang w:val="fr-FR"/>
              </w:rPr>
            </w:pPr>
            <w:r w:rsidRPr="00374421">
              <w:rPr>
                <w:i/>
                <w:color w:val="1F3864" w:themeColor="accent5" w:themeShade="80"/>
                <w:sz w:val="20"/>
                <w:szCs w:val="22"/>
                <w:lang w:val="fr-FR"/>
              </w:rPr>
              <w:t>(40mn)</w:t>
            </w:r>
          </w:p>
        </w:tc>
      </w:tr>
      <w:tr w:rsidR="0035203C" w:rsidRPr="000D237E" w:rsidTr="00EB4461">
        <w:tc>
          <w:tcPr>
            <w:tcW w:w="1530" w:type="dxa"/>
            <w:vMerge/>
            <w:shd w:val="clear" w:color="auto" w:fill="FFD966" w:themeFill="accent4" w:themeFillTint="99"/>
          </w:tcPr>
          <w:p w:rsidR="0035203C" w:rsidRPr="00706104" w:rsidRDefault="0035203C" w:rsidP="0035203C">
            <w:pPr>
              <w:spacing w:before="0"/>
              <w:contextualSpacing/>
              <w:jc w:val="both"/>
              <w:rPr>
                <w:sz w:val="22"/>
                <w:szCs w:val="22"/>
                <w:lang w:val="fr-FR"/>
              </w:rPr>
            </w:pPr>
          </w:p>
        </w:tc>
        <w:tc>
          <w:tcPr>
            <w:tcW w:w="3512" w:type="dxa"/>
            <w:shd w:val="clear" w:color="auto" w:fill="auto"/>
          </w:tcPr>
          <w:p w:rsidR="0035203C" w:rsidRPr="00706104" w:rsidRDefault="0035203C" w:rsidP="0035203C">
            <w:pPr>
              <w:spacing w:before="0"/>
              <w:contextualSpacing/>
              <w:jc w:val="both"/>
              <w:rPr>
                <w:sz w:val="22"/>
                <w:szCs w:val="22"/>
                <w:lang w:val="fr-FR"/>
              </w:rPr>
            </w:pPr>
            <w:r w:rsidRPr="0035203C">
              <w:rPr>
                <w:rFonts w:eastAsia="Calibri"/>
                <w:sz w:val="22"/>
              </w:rPr>
              <w:t xml:space="preserve">3- Kloti </w:t>
            </w:r>
          </w:p>
        </w:tc>
        <w:tc>
          <w:tcPr>
            <w:tcW w:w="6208" w:type="dxa"/>
            <w:tcBorders>
              <w:top w:val="single" w:sz="4" w:space="0" w:color="auto"/>
              <w:right w:val="single" w:sz="4" w:space="0" w:color="auto"/>
            </w:tcBorders>
            <w:shd w:val="clear" w:color="auto" w:fill="auto"/>
          </w:tcPr>
          <w:p w:rsidR="0082370D" w:rsidRPr="00706104" w:rsidRDefault="0082370D" w:rsidP="0082370D">
            <w:pPr>
              <w:tabs>
                <w:tab w:val="left" w:pos="1980"/>
              </w:tabs>
              <w:spacing w:before="0"/>
              <w:contextualSpacing/>
              <w:jc w:val="both"/>
              <w:rPr>
                <w:sz w:val="22"/>
                <w:szCs w:val="22"/>
                <w:lang w:val="fr-FR"/>
              </w:rPr>
            </w:pPr>
            <w:r>
              <w:rPr>
                <w:sz w:val="22"/>
                <w:szCs w:val="22"/>
                <w:lang w:val="fr-FR"/>
              </w:rPr>
              <w:t>E</w:t>
            </w:r>
            <w:r w:rsidRPr="0035203C">
              <w:rPr>
                <w:sz w:val="22"/>
                <w:szCs w:val="22"/>
                <w:lang w:val="fr-FR"/>
              </w:rPr>
              <w:t>npresyon, remèsiman ak mo lafen</w:t>
            </w:r>
          </w:p>
          <w:p w:rsidR="0035203C" w:rsidRPr="00706104" w:rsidRDefault="0035203C" w:rsidP="0035203C">
            <w:pPr>
              <w:tabs>
                <w:tab w:val="left" w:pos="1980"/>
              </w:tabs>
              <w:spacing w:before="0"/>
              <w:contextualSpacing/>
              <w:jc w:val="both"/>
              <w:rPr>
                <w:sz w:val="22"/>
                <w:szCs w:val="22"/>
                <w:lang w:val="fr-FR"/>
              </w:rPr>
            </w:pPr>
          </w:p>
        </w:tc>
        <w:tc>
          <w:tcPr>
            <w:tcW w:w="1710" w:type="dxa"/>
            <w:tcBorders>
              <w:left w:val="single" w:sz="4" w:space="0" w:color="auto"/>
            </w:tcBorders>
            <w:shd w:val="clear" w:color="auto" w:fill="auto"/>
          </w:tcPr>
          <w:p w:rsidR="00E2676C" w:rsidRDefault="00E2676C" w:rsidP="00E2676C">
            <w:pPr>
              <w:spacing w:before="0"/>
              <w:rPr>
                <w:sz w:val="22"/>
                <w:szCs w:val="22"/>
                <w:lang w:val="fr-FR"/>
              </w:rPr>
            </w:pPr>
            <w:r>
              <w:rPr>
                <w:sz w:val="22"/>
                <w:szCs w:val="22"/>
                <w:lang w:val="fr-FR"/>
              </w:rPr>
              <w:lastRenderedPageBreak/>
              <w:t>Patisipan</w:t>
            </w:r>
          </w:p>
          <w:p w:rsidR="0035203C" w:rsidRDefault="00E2676C" w:rsidP="00E2676C">
            <w:pPr>
              <w:spacing w:before="0"/>
              <w:contextualSpacing/>
              <w:rPr>
                <w:sz w:val="22"/>
                <w:szCs w:val="24"/>
                <w:lang w:val="fr-FR"/>
              </w:rPr>
            </w:pPr>
            <w:r>
              <w:rPr>
                <w:sz w:val="22"/>
                <w:szCs w:val="22"/>
                <w:lang w:val="fr-FR"/>
              </w:rPr>
              <w:lastRenderedPageBreak/>
              <w:t>Non fòmatè</w:t>
            </w:r>
          </w:p>
        </w:tc>
        <w:tc>
          <w:tcPr>
            <w:tcW w:w="1530" w:type="dxa"/>
            <w:tcBorders>
              <w:left w:val="single" w:sz="4" w:space="0" w:color="auto"/>
              <w:right w:val="single" w:sz="4" w:space="0" w:color="auto"/>
            </w:tcBorders>
          </w:tcPr>
          <w:p w:rsidR="0035203C" w:rsidRDefault="002279CB" w:rsidP="00374421">
            <w:pPr>
              <w:spacing w:before="0"/>
              <w:jc w:val="center"/>
              <w:rPr>
                <w:sz w:val="22"/>
                <w:szCs w:val="22"/>
                <w:lang w:val="fr-FR"/>
              </w:rPr>
            </w:pPr>
            <w:r>
              <w:rPr>
                <w:sz w:val="22"/>
                <w:szCs w:val="22"/>
                <w:lang w:val="fr-FR"/>
              </w:rPr>
              <w:lastRenderedPageBreak/>
              <w:t>03:</w:t>
            </w:r>
            <w:r w:rsidR="00374421">
              <w:rPr>
                <w:sz w:val="22"/>
                <w:szCs w:val="22"/>
                <w:lang w:val="fr-FR"/>
              </w:rPr>
              <w:t>40</w:t>
            </w:r>
            <w:r>
              <w:rPr>
                <w:sz w:val="22"/>
                <w:szCs w:val="22"/>
                <w:lang w:val="fr-FR"/>
              </w:rPr>
              <w:t>-04:</w:t>
            </w:r>
            <w:r w:rsidR="0035203C" w:rsidRPr="0082370D">
              <w:rPr>
                <w:sz w:val="22"/>
                <w:szCs w:val="22"/>
                <w:lang w:val="fr-FR"/>
              </w:rPr>
              <w:t>00</w:t>
            </w:r>
          </w:p>
          <w:p w:rsidR="00374421" w:rsidRPr="0082370D" w:rsidRDefault="00374421" w:rsidP="00374421">
            <w:pPr>
              <w:spacing w:before="0"/>
              <w:jc w:val="center"/>
              <w:rPr>
                <w:sz w:val="22"/>
                <w:szCs w:val="22"/>
                <w:lang w:val="fr-FR"/>
              </w:rPr>
            </w:pPr>
            <w:r w:rsidRPr="00374421">
              <w:rPr>
                <w:i/>
                <w:color w:val="1F3864" w:themeColor="accent5" w:themeShade="80"/>
                <w:sz w:val="20"/>
                <w:szCs w:val="22"/>
                <w:lang w:val="fr-FR"/>
              </w:rPr>
              <w:lastRenderedPageBreak/>
              <w:t>(20mn)</w:t>
            </w:r>
          </w:p>
        </w:tc>
      </w:tr>
    </w:tbl>
    <w:p w:rsidR="0068214A" w:rsidRPr="00706104" w:rsidRDefault="0068214A" w:rsidP="00721997">
      <w:pPr>
        <w:rPr>
          <w:lang w:val="fr-FR"/>
        </w:rPr>
      </w:pPr>
    </w:p>
    <w:sectPr w:rsidR="0068214A" w:rsidRPr="00706104" w:rsidSect="00EB4461">
      <w:headerReference w:type="even" r:id="rId7"/>
      <w:headerReference w:type="default" r:id="rId8"/>
      <w:footerReference w:type="even" r:id="rId9"/>
      <w:footerReference w:type="default" r:id="rId10"/>
      <w:headerReference w:type="first" r:id="rId11"/>
      <w:footerReference w:type="first" r:id="rId12"/>
      <w:pgSz w:w="15840" w:h="12240" w:orient="landscape" w:code="1"/>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FA1" w:rsidRDefault="00C34FA1" w:rsidP="00CB61B2">
      <w:pPr>
        <w:spacing w:before="0"/>
      </w:pPr>
      <w:r>
        <w:separator/>
      </w:r>
    </w:p>
  </w:endnote>
  <w:endnote w:type="continuationSeparator" w:id="0">
    <w:p w:rsidR="00C34FA1" w:rsidRDefault="00C34FA1" w:rsidP="00CB61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Default="00AF5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Default="00AF5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Default="00AF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FA1" w:rsidRDefault="00C34FA1" w:rsidP="00CB61B2">
      <w:pPr>
        <w:spacing w:before="0"/>
      </w:pPr>
      <w:r>
        <w:separator/>
      </w:r>
    </w:p>
  </w:footnote>
  <w:footnote w:type="continuationSeparator" w:id="0">
    <w:p w:rsidR="00C34FA1" w:rsidRDefault="00C34FA1" w:rsidP="00CB61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Default="00AF5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Pr="00D31072" w:rsidRDefault="00AF5B1D" w:rsidP="00AF5B1D">
    <w:pPr>
      <w:pStyle w:val="Header"/>
      <w:ind w:left="1128" w:firstLine="4536"/>
      <w:jc w:val="center"/>
      <w:rPr>
        <w:bCs/>
        <w:color w:val="000000"/>
        <w:sz w:val="15"/>
        <w:szCs w:val="15"/>
        <w:lang w:val="fr-FR" w:eastAsia="ko-KR"/>
      </w:rPr>
    </w:pPr>
    <w:r w:rsidRPr="00DB2462">
      <w:rPr>
        <w:noProof/>
        <w:sz w:val="15"/>
        <w:szCs w:val="15"/>
        <w:lang w:eastAsia="de-CH"/>
      </w:rPr>
      <w:drawing>
        <wp:anchor distT="0" distB="0" distL="114300" distR="114300" simplePos="0" relativeHeight="251659264" behindDoc="0" locked="0" layoutInCell="1" allowOverlap="1" wp14:anchorId="3D54DABE" wp14:editId="7B58714E">
          <wp:simplePos x="0" y="0"/>
          <wp:positionH relativeFrom="margin">
            <wp:posOffset>0</wp:posOffset>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bookmarkStart w:id="0" w:name="_GoBack"/>
    <w:bookmarkEnd w:id="0"/>
    <w:r w:rsidRPr="00D31072">
      <w:rPr>
        <w:bCs/>
        <w:color w:val="000000"/>
        <w:sz w:val="15"/>
        <w:szCs w:val="15"/>
        <w:lang w:val="fr-FR" w:eastAsia="ko-KR"/>
      </w:rPr>
      <w:t>Département fédéral des affaires</w:t>
    </w:r>
    <w:r>
      <w:rPr>
        <w:bCs/>
        <w:color w:val="000000"/>
        <w:sz w:val="15"/>
        <w:szCs w:val="15"/>
        <w:lang w:val="fr-FR" w:eastAsia="ko-KR"/>
      </w:rPr>
      <w:t xml:space="preserve"> </w:t>
    </w:r>
    <w:r w:rsidRPr="00D31072">
      <w:rPr>
        <w:bCs/>
        <w:color w:val="000000"/>
        <w:sz w:val="15"/>
        <w:szCs w:val="15"/>
        <w:lang w:val="fr-FR" w:eastAsia="ko-KR"/>
      </w:rPr>
      <w:t>étrangères DFAE</w:t>
    </w:r>
  </w:p>
  <w:p w:rsidR="00AF5B1D" w:rsidRPr="00D31072" w:rsidRDefault="00AF5B1D" w:rsidP="00AF5B1D">
    <w:pPr>
      <w:pStyle w:val="Header"/>
      <w:spacing w:after="60"/>
      <w:jc w:val="center"/>
      <w:rPr>
        <w:sz w:val="15"/>
        <w:szCs w:val="15"/>
        <w:lang w:val="fr-CH"/>
      </w:rPr>
    </w:pPr>
    <w:r>
      <w:rPr>
        <w:bCs/>
        <w:color w:val="000000"/>
        <w:sz w:val="15"/>
        <w:szCs w:val="15"/>
        <w:lang w:val="fr-FR" w:eastAsia="ko-KR"/>
      </w:rPr>
      <w:t xml:space="preserve">                                                                                                                                    </w:t>
    </w:r>
    <w:r w:rsidRPr="00D31072">
      <w:rPr>
        <w:bCs/>
        <w:color w:val="000000"/>
        <w:sz w:val="15"/>
        <w:szCs w:val="15"/>
        <w:lang w:val="fr-FR" w:eastAsia="ko-KR"/>
      </w:rPr>
      <w:t>Direction du développement et de la coopération</w:t>
    </w:r>
    <w:r>
      <w:rPr>
        <w:bCs/>
        <w:color w:val="000000"/>
        <w:sz w:val="15"/>
        <w:szCs w:val="15"/>
        <w:lang w:val="fr-FR" w:eastAsia="ko-KR"/>
      </w:rPr>
      <w:br/>
    </w:r>
    <w:r w:rsidRPr="00D31072">
      <w:rPr>
        <w:bCs/>
        <w:color w:val="000000"/>
        <w:sz w:val="15"/>
        <w:szCs w:val="15"/>
        <w:lang w:val="fr-FR" w:eastAsia="ko-KR"/>
      </w:rPr>
      <w:t xml:space="preserve"> </w:t>
    </w:r>
    <w:r>
      <w:rPr>
        <w:bCs/>
        <w:color w:val="000000"/>
        <w:sz w:val="15"/>
        <w:szCs w:val="15"/>
        <w:lang w:val="fr-FR" w:eastAsia="ko-KR"/>
      </w:rPr>
      <w:tab/>
      <w:t xml:space="preserve">                                                                               Bureau de Coopération Suisse en Haïti</w:t>
    </w:r>
  </w:p>
  <w:p w:rsidR="00AF5B1D" w:rsidRPr="00D31072" w:rsidRDefault="00AF5B1D" w:rsidP="00AF5B1D">
    <w:pPr>
      <w:pStyle w:val="Footer"/>
      <w:jc w:val="center"/>
      <w:rPr>
        <w:b/>
        <w:sz w:val="15"/>
        <w:szCs w:val="15"/>
        <w:lang w:val="fr-CH"/>
      </w:rPr>
    </w:pPr>
    <w:r>
      <w:rPr>
        <w:b/>
        <w:sz w:val="15"/>
        <w:szCs w:val="15"/>
        <w:lang w:val="fr-CH"/>
      </w:rPr>
      <w:t xml:space="preserve">                                                                                                                         </w:t>
    </w:r>
    <w:r w:rsidRPr="00D31072">
      <w:rPr>
        <w:b/>
        <w:sz w:val="15"/>
        <w:szCs w:val="15"/>
        <w:lang w:val="fr-CH"/>
      </w:rPr>
      <w:t>Bureau de projets directs de Port-Salut</w:t>
    </w:r>
  </w:p>
  <w:p w:rsidR="00CB61B2" w:rsidRPr="00CB61B2" w:rsidRDefault="00CB61B2">
    <w:pPr>
      <w:pStyle w:val="Header"/>
      <w:rPr>
        <w:lang w:val="de-CH"/>
      </w:rPr>
    </w:pPr>
    <w:r>
      <w:rPr>
        <w:lang w:val="de-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1D" w:rsidRDefault="00AF5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3344D"/>
    <w:multiLevelType w:val="hybridMultilevel"/>
    <w:tmpl w:val="6928B65C"/>
    <w:lvl w:ilvl="0" w:tplc="3FFAD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F71B70"/>
    <w:multiLevelType w:val="hybridMultilevel"/>
    <w:tmpl w:val="1082A7D6"/>
    <w:lvl w:ilvl="0" w:tplc="E5FA4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8038C7"/>
    <w:multiLevelType w:val="hybridMultilevel"/>
    <w:tmpl w:val="3976D3E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752319B9"/>
    <w:multiLevelType w:val="hybridMultilevel"/>
    <w:tmpl w:val="F29E25A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97"/>
    <w:rsid w:val="00001548"/>
    <w:rsid w:val="000015F7"/>
    <w:rsid w:val="00002DAA"/>
    <w:rsid w:val="000030E5"/>
    <w:rsid w:val="00030E2B"/>
    <w:rsid w:val="00031324"/>
    <w:rsid w:val="00035BB0"/>
    <w:rsid w:val="00040DCF"/>
    <w:rsid w:val="000539B5"/>
    <w:rsid w:val="00054F0E"/>
    <w:rsid w:val="00057830"/>
    <w:rsid w:val="00066928"/>
    <w:rsid w:val="0007111E"/>
    <w:rsid w:val="00071382"/>
    <w:rsid w:val="000726D2"/>
    <w:rsid w:val="0008775A"/>
    <w:rsid w:val="00087CC6"/>
    <w:rsid w:val="00097A8E"/>
    <w:rsid w:val="000B2105"/>
    <w:rsid w:val="000B5F3B"/>
    <w:rsid w:val="000B77E0"/>
    <w:rsid w:val="000C3FD1"/>
    <w:rsid w:val="000D237E"/>
    <w:rsid w:val="000E3EC4"/>
    <w:rsid w:val="000F34E5"/>
    <w:rsid w:val="00103251"/>
    <w:rsid w:val="0010624D"/>
    <w:rsid w:val="001135DA"/>
    <w:rsid w:val="00122231"/>
    <w:rsid w:val="00122849"/>
    <w:rsid w:val="00127875"/>
    <w:rsid w:val="001531E1"/>
    <w:rsid w:val="00172E65"/>
    <w:rsid w:val="00194654"/>
    <w:rsid w:val="001A2ADD"/>
    <w:rsid w:val="001F65EA"/>
    <w:rsid w:val="00202441"/>
    <w:rsid w:val="00210A47"/>
    <w:rsid w:val="00213E97"/>
    <w:rsid w:val="00216D33"/>
    <w:rsid w:val="00223A58"/>
    <w:rsid w:val="002279CB"/>
    <w:rsid w:val="002331DB"/>
    <w:rsid w:val="0029716E"/>
    <w:rsid w:val="002A30CB"/>
    <w:rsid w:val="002A5B89"/>
    <w:rsid w:val="002B0420"/>
    <w:rsid w:val="002B5623"/>
    <w:rsid w:val="002D1F65"/>
    <w:rsid w:val="002D34D0"/>
    <w:rsid w:val="002D6063"/>
    <w:rsid w:val="002E3C55"/>
    <w:rsid w:val="002E6199"/>
    <w:rsid w:val="002F586E"/>
    <w:rsid w:val="0030129E"/>
    <w:rsid w:val="00301A86"/>
    <w:rsid w:val="00306C1D"/>
    <w:rsid w:val="00314C8F"/>
    <w:rsid w:val="00316F1C"/>
    <w:rsid w:val="00317E93"/>
    <w:rsid w:val="003235E2"/>
    <w:rsid w:val="003323EB"/>
    <w:rsid w:val="0033268A"/>
    <w:rsid w:val="00336806"/>
    <w:rsid w:val="00341D98"/>
    <w:rsid w:val="00344221"/>
    <w:rsid w:val="0035203C"/>
    <w:rsid w:val="00374421"/>
    <w:rsid w:val="003A6E25"/>
    <w:rsid w:val="003B5CCE"/>
    <w:rsid w:val="003E5F54"/>
    <w:rsid w:val="00430282"/>
    <w:rsid w:val="00456139"/>
    <w:rsid w:val="00460887"/>
    <w:rsid w:val="004620DE"/>
    <w:rsid w:val="00462463"/>
    <w:rsid w:val="00462F43"/>
    <w:rsid w:val="00470DC0"/>
    <w:rsid w:val="004720A1"/>
    <w:rsid w:val="0047248A"/>
    <w:rsid w:val="00485151"/>
    <w:rsid w:val="004910EC"/>
    <w:rsid w:val="00492793"/>
    <w:rsid w:val="004A79DA"/>
    <w:rsid w:val="004B6ED2"/>
    <w:rsid w:val="004C0E28"/>
    <w:rsid w:val="004C2887"/>
    <w:rsid w:val="004D2BD5"/>
    <w:rsid w:val="004D49C7"/>
    <w:rsid w:val="004D722D"/>
    <w:rsid w:val="004F2B39"/>
    <w:rsid w:val="005072EC"/>
    <w:rsid w:val="00512037"/>
    <w:rsid w:val="00520272"/>
    <w:rsid w:val="00526243"/>
    <w:rsid w:val="005265C0"/>
    <w:rsid w:val="005536B7"/>
    <w:rsid w:val="00561179"/>
    <w:rsid w:val="0059176C"/>
    <w:rsid w:val="00592048"/>
    <w:rsid w:val="00597AFB"/>
    <w:rsid w:val="00597EEB"/>
    <w:rsid w:val="005A1F9F"/>
    <w:rsid w:val="005A371C"/>
    <w:rsid w:val="005A7D08"/>
    <w:rsid w:val="005D6BBF"/>
    <w:rsid w:val="005E1578"/>
    <w:rsid w:val="00600D61"/>
    <w:rsid w:val="006113E3"/>
    <w:rsid w:val="00641978"/>
    <w:rsid w:val="00654D51"/>
    <w:rsid w:val="0068214A"/>
    <w:rsid w:val="006B2A61"/>
    <w:rsid w:val="006B53F5"/>
    <w:rsid w:val="006C6912"/>
    <w:rsid w:val="006E2641"/>
    <w:rsid w:val="006E27F0"/>
    <w:rsid w:val="006F79A5"/>
    <w:rsid w:val="006F7C13"/>
    <w:rsid w:val="007001A0"/>
    <w:rsid w:val="0070029D"/>
    <w:rsid w:val="00700316"/>
    <w:rsid w:val="00706104"/>
    <w:rsid w:val="00714F92"/>
    <w:rsid w:val="007157B3"/>
    <w:rsid w:val="00716329"/>
    <w:rsid w:val="007215E2"/>
    <w:rsid w:val="00721997"/>
    <w:rsid w:val="00724EB9"/>
    <w:rsid w:val="007334F2"/>
    <w:rsid w:val="007814FD"/>
    <w:rsid w:val="007832C6"/>
    <w:rsid w:val="007918B1"/>
    <w:rsid w:val="0079492C"/>
    <w:rsid w:val="007966DA"/>
    <w:rsid w:val="007A3868"/>
    <w:rsid w:val="007A6A86"/>
    <w:rsid w:val="007A7CDB"/>
    <w:rsid w:val="007A7EAB"/>
    <w:rsid w:val="007B0D46"/>
    <w:rsid w:val="007C75AA"/>
    <w:rsid w:val="007D0E9D"/>
    <w:rsid w:val="007D5711"/>
    <w:rsid w:val="007E316A"/>
    <w:rsid w:val="007E454E"/>
    <w:rsid w:val="0082370D"/>
    <w:rsid w:val="008247D3"/>
    <w:rsid w:val="00825447"/>
    <w:rsid w:val="00833485"/>
    <w:rsid w:val="008402C6"/>
    <w:rsid w:val="00845723"/>
    <w:rsid w:val="00846003"/>
    <w:rsid w:val="00854904"/>
    <w:rsid w:val="0085765A"/>
    <w:rsid w:val="00862298"/>
    <w:rsid w:val="008763A2"/>
    <w:rsid w:val="00886AC3"/>
    <w:rsid w:val="0089128D"/>
    <w:rsid w:val="008A3702"/>
    <w:rsid w:val="008B7FAF"/>
    <w:rsid w:val="008C244F"/>
    <w:rsid w:val="008C5A03"/>
    <w:rsid w:val="008C5D32"/>
    <w:rsid w:val="008D34B7"/>
    <w:rsid w:val="008D4A27"/>
    <w:rsid w:val="008E3921"/>
    <w:rsid w:val="008F58BC"/>
    <w:rsid w:val="009047DB"/>
    <w:rsid w:val="00917BCC"/>
    <w:rsid w:val="0092365B"/>
    <w:rsid w:val="00923A83"/>
    <w:rsid w:val="0092670A"/>
    <w:rsid w:val="00926CDE"/>
    <w:rsid w:val="009317F6"/>
    <w:rsid w:val="00943BA0"/>
    <w:rsid w:val="0095074A"/>
    <w:rsid w:val="00952BF4"/>
    <w:rsid w:val="009640A0"/>
    <w:rsid w:val="00977393"/>
    <w:rsid w:val="00980FA6"/>
    <w:rsid w:val="00982979"/>
    <w:rsid w:val="00984747"/>
    <w:rsid w:val="009907D2"/>
    <w:rsid w:val="00990C45"/>
    <w:rsid w:val="00994DC3"/>
    <w:rsid w:val="0099737F"/>
    <w:rsid w:val="009A3295"/>
    <w:rsid w:val="009A3480"/>
    <w:rsid w:val="009B66DC"/>
    <w:rsid w:val="009B675C"/>
    <w:rsid w:val="009B6A28"/>
    <w:rsid w:val="009C203D"/>
    <w:rsid w:val="009D039B"/>
    <w:rsid w:val="009D2E86"/>
    <w:rsid w:val="009E1F43"/>
    <w:rsid w:val="009E2F06"/>
    <w:rsid w:val="00A04A9B"/>
    <w:rsid w:val="00A04E27"/>
    <w:rsid w:val="00A050F5"/>
    <w:rsid w:val="00A1759D"/>
    <w:rsid w:val="00A256FB"/>
    <w:rsid w:val="00A271FF"/>
    <w:rsid w:val="00A308C3"/>
    <w:rsid w:val="00A31FB8"/>
    <w:rsid w:val="00A367D0"/>
    <w:rsid w:val="00A44681"/>
    <w:rsid w:val="00A52166"/>
    <w:rsid w:val="00A53511"/>
    <w:rsid w:val="00A564DD"/>
    <w:rsid w:val="00A86427"/>
    <w:rsid w:val="00A92C7B"/>
    <w:rsid w:val="00A94D59"/>
    <w:rsid w:val="00A95307"/>
    <w:rsid w:val="00AB0292"/>
    <w:rsid w:val="00AB5901"/>
    <w:rsid w:val="00AC4D99"/>
    <w:rsid w:val="00AD411F"/>
    <w:rsid w:val="00AD7DB6"/>
    <w:rsid w:val="00AE0F87"/>
    <w:rsid w:val="00AE336B"/>
    <w:rsid w:val="00AE7380"/>
    <w:rsid w:val="00AF5B1D"/>
    <w:rsid w:val="00AF5DC6"/>
    <w:rsid w:val="00B02114"/>
    <w:rsid w:val="00B12043"/>
    <w:rsid w:val="00B21217"/>
    <w:rsid w:val="00B3504C"/>
    <w:rsid w:val="00B3516A"/>
    <w:rsid w:val="00B36AD2"/>
    <w:rsid w:val="00B63042"/>
    <w:rsid w:val="00B711AA"/>
    <w:rsid w:val="00B7221F"/>
    <w:rsid w:val="00B732E8"/>
    <w:rsid w:val="00B85A68"/>
    <w:rsid w:val="00B92A9E"/>
    <w:rsid w:val="00B92CF5"/>
    <w:rsid w:val="00BA7F41"/>
    <w:rsid w:val="00BB32A3"/>
    <w:rsid w:val="00BB346E"/>
    <w:rsid w:val="00BB3CF1"/>
    <w:rsid w:val="00BB759B"/>
    <w:rsid w:val="00BC0C64"/>
    <w:rsid w:val="00BC1816"/>
    <w:rsid w:val="00BC3A1F"/>
    <w:rsid w:val="00BC3F22"/>
    <w:rsid w:val="00BD3A46"/>
    <w:rsid w:val="00BE3E69"/>
    <w:rsid w:val="00BE5E89"/>
    <w:rsid w:val="00BF0D21"/>
    <w:rsid w:val="00BF3282"/>
    <w:rsid w:val="00C052FD"/>
    <w:rsid w:val="00C12B5F"/>
    <w:rsid w:val="00C209AD"/>
    <w:rsid w:val="00C34FA1"/>
    <w:rsid w:val="00C35D97"/>
    <w:rsid w:val="00C43474"/>
    <w:rsid w:val="00C50F87"/>
    <w:rsid w:val="00C51633"/>
    <w:rsid w:val="00C71E5F"/>
    <w:rsid w:val="00C77569"/>
    <w:rsid w:val="00C83375"/>
    <w:rsid w:val="00C83634"/>
    <w:rsid w:val="00C9053F"/>
    <w:rsid w:val="00CB61B2"/>
    <w:rsid w:val="00CB6C4D"/>
    <w:rsid w:val="00CD1DC3"/>
    <w:rsid w:val="00CE0B1D"/>
    <w:rsid w:val="00CF6E2A"/>
    <w:rsid w:val="00D06389"/>
    <w:rsid w:val="00D07418"/>
    <w:rsid w:val="00D404C1"/>
    <w:rsid w:val="00D45FB8"/>
    <w:rsid w:val="00D528CE"/>
    <w:rsid w:val="00D530F0"/>
    <w:rsid w:val="00D54BA0"/>
    <w:rsid w:val="00D624B9"/>
    <w:rsid w:val="00D83043"/>
    <w:rsid w:val="00D86B03"/>
    <w:rsid w:val="00DA1B13"/>
    <w:rsid w:val="00DA3E18"/>
    <w:rsid w:val="00DD39CA"/>
    <w:rsid w:val="00DD68F3"/>
    <w:rsid w:val="00DE0AE6"/>
    <w:rsid w:val="00DE14C0"/>
    <w:rsid w:val="00DE40D9"/>
    <w:rsid w:val="00DE644B"/>
    <w:rsid w:val="00DE74A3"/>
    <w:rsid w:val="00DF588C"/>
    <w:rsid w:val="00E00787"/>
    <w:rsid w:val="00E02CFE"/>
    <w:rsid w:val="00E13CA8"/>
    <w:rsid w:val="00E20CEB"/>
    <w:rsid w:val="00E2676C"/>
    <w:rsid w:val="00E35AF3"/>
    <w:rsid w:val="00E46B60"/>
    <w:rsid w:val="00E47DCE"/>
    <w:rsid w:val="00E57590"/>
    <w:rsid w:val="00E63CBB"/>
    <w:rsid w:val="00E70F6F"/>
    <w:rsid w:val="00E710DB"/>
    <w:rsid w:val="00E73BBB"/>
    <w:rsid w:val="00E94B51"/>
    <w:rsid w:val="00E97302"/>
    <w:rsid w:val="00EA02F6"/>
    <w:rsid w:val="00EB4461"/>
    <w:rsid w:val="00EC063F"/>
    <w:rsid w:val="00EC7C60"/>
    <w:rsid w:val="00ED36D8"/>
    <w:rsid w:val="00EE1F86"/>
    <w:rsid w:val="00EF190D"/>
    <w:rsid w:val="00EF4301"/>
    <w:rsid w:val="00F059E8"/>
    <w:rsid w:val="00F1040A"/>
    <w:rsid w:val="00F21AFF"/>
    <w:rsid w:val="00F40D53"/>
    <w:rsid w:val="00F74C66"/>
    <w:rsid w:val="00F93515"/>
    <w:rsid w:val="00FA0EEF"/>
    <w:rsid w:val="00FB0B12"/>
    <w:rsid w:val="00FB1F86"/>
    <w:rsid w:val="00FC28FA"/>
    <w:rsid w:val="00FC5E1E"/>
    <w:rsid w:val="00FD691D"/>
    <w:rsid w:val="00FE722D"/>
    <w:rsid w:val="00FE7DA2"/>
    <w:rsid w:val="00FF5520"/>
    <w:rsid w:val="00FF6A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5743"/>
  <w15:chartTrackingRefBased/>
  <w15:docId w15:val="{50C9A630-6BAA-4D19-9EAB-12CFFADD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105"/>
    <w:pPr>
      <w:spacing w:before="120" w:after="0" w:line="240" w:lineRule="auto"/>
    </w:pPr>
    <w:rPr>
      <w:rFonts w:ascii="Arial" w:eastAsia="Cambria" w:hAnsi="Arial" w:cs="Arial"/>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1997"/>
    <w:rPr>
      <w:color w:val="0000FF"/>
      <w:u w:val="single"/>
    </w:rPr>
  </w:style>
  <w:style w:type="paragraph" w:styleId="Header">
    <w:name w:val="header"/>
    <w:basedOn w:val="Normal"/>
    <w:link w:val="HeaderChar"/>
    <w:unhideWhenUsed/>
    <w:rsid w:val="00CB61B2"/>
    <w:pPr>
      <w:tabs>
        <w:tab w:val="center" w:pos="4536"/>
        <w:tab w:val="right" w:pos="9072"/>
      </w:tabs>
      <w:spacing w:before="0"/>
    </w:pPr>
  </w:style>
  <w:style w:type="character" w:customStyle="1" w:styleId="HeaderChar">
    <w:name w:val="Header Char"/>
    <w:basedOn w:val="DefaultParagraphFont"/>
    <w:link w:val="Header"/>
    <w:uiPriority w:val="99"/>
    <w:rsid w:val="00CB61B2"/>
    <w:rPr>
      <w:rFonts w:ascii="Arial" w:eastAsia="Cambria" w:hAnsi="Arial" w:cs="Arial"/>
      <w:sz w:val="21"/>
      <w:szCs w:val="21"/>
      <w:lang w:val="en-GB"/>
    </w:rPr>
  </w:style>
  <w:style w:type="paragraph" w:styleId="Footer">
    <w:name w:val="footer"/>
    <w:basedOn w:val="Normal"/>
    <w:link w:val="FooterChar"/>
    <w:uiPriority w:val="99"/>
    <w:unhideWhenUsed/>
    <w:rsid w:val="00CB61B2"/>
    <w:pPr>
      <w:tabs>
        <w:tab w:val="center" w:pos="4536"/>
        <w:tab w:val="right" w:pos="9072"/>
      </w:tabs>
      <w:spacing w:before="0"/>
    </w:pPr>
  </w:style>
  <w:style w:type="character" w:customStyle="1" w:styleId="FooterChar">
    <w:name w:val="Footer Char"/>
    <w:basedOn w:val="DefaultParagraphFont"/>
    <w:link w:val="Footer"/>
    <w:uiPriority w:val="99"/>
    <w:rsid w:val="00CB61B2"/>
    <w:rPr>
      <w:rFonts w:ascii="Arial" w:eastAsia="Cambria" w:hAnsi="Arial" w:cs="Arial"/>
      <w:sz w:val="21"/>
      <w:szCs w:val="21"/>
      <w:lang w:val="en-GB"/>
    </w:rPr>
  </w:style>
  <w:style w:type="paragraph" w:styleId="ListParagraph">
    <w:name w:val="List Paragraph"/>
    <w:basedOn w:val="Normal"/>
    <w:uiPriority w:val="34"/>
    <w:qFormat/>
    <w:rsid w:val="00A256FB"/>
    <w:pPr>
      <w:spacing w:before="0" w:after="160" w:line="276" w:lineRule="auto"/>
      <w:ind w:left="720"/>
      <w:contextualSpacing/>
    </w:pPr>
    <w:rPr>
      <w:rFonts w:ascii="Calibri" w:eastAsia="Times New Roman" w:hAnsi="Calibri" w:cs="Times New Roman"/>
      <w:lang w:val="fr-FR" w:eastAsia="fr-FR"/>
    </w:rPr>
  </w:style>
  <w:style w:type="paragraph" w:styleId="BalloonText">
    <w:name w:val="Balloon Text"/>
    <w:basedOn w:val="Normal"/>
    <w:link w:val="BalloonTextChar"/>
    <w:uiPriority w:val="99"/>
    <w:semiHidden/>
    <w:unhideWhenUsed/>
    <w:rsid w:val="00CB6C4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4D"/>
    <w:rPr>
      <w:rFonts w:ascii="Segoe UI" w:eastAsia="Cambr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4749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Dorvil Vladimy</dc:creator>
  <cp:keywords/>
  <dc:description/>
  <cp:lastModifiedBy>Franck Junior</cp:lastModifiedBy>
  <cp:revision>12</cp:revision>
  <cp:lastPrinted>2022-05-27T16:34:00Z</cp:lastPrinted>
  <dcterms:created xsi:type="dcterms:W3CDTF">2022-02-17T20:56:00Z</dcterms:created>
  <dcterms:modified xsi:type="dcterms:W3CDTF">2023-08-14T14:45:00Z</dcterms:modified>
</cp:coreProperties>
</file>